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C965" w14:textId="69FF295F" w:rsidR="002D5B19" w:rsidRPr="004C56F0" w:rsidRDefault="002D5B19" w:rsidP="002D5B19">
      <w:pPr>
        <w:pBdr>
          <w:top w:val="single" w:sz="24" w:space="0" w:color="ABD0E1" w:themeColor="accent3" w:themeTint="66"/>
          <w:left w:val="single" w:sz="24" w:space="0" w:color="ABD0E1" w:themeColor="accent3" w:themeTint="66"/>
          <w:bottom w:val="single" w:sz="24" w:space="0" w:color="ABD0E1" w:themeColor="accent3" w:themeTint="66"/>
          <w:right w:val="single" w:sz="24" w:space="0" w:color="ABD0E1" w:themeColor="accent3" w:themeTint="66"/>
        </w:pBdr>
        <w:shd w:val="clear" w:color="auto" w:fill="80B9D2" w:themeFill="accent3" w:themeFillTint="99"/>
        <w:spacing w:before="200"/>
        <w:outlineLvl w:val="0"/>
        <w:rPr>
          <w:rFonts w:eastAsiaTheme="minorEastAsia"/>
          <w:b/>
          <w:bCs/>
          <w:caps/>
          <w:color w:val="FFFFFF" w:themeColor="background1"/>
          <w:spacing w:val="15"/>
          <w:sz w:val="34"/>
          <w:szCs w:val="34"/>
          <w:lang w:val="en-US"/>
        </w:rPr>
      </w:pPr>
      <w:r w:rsidRPr="004C56F0">
        <w:rPr>
          <w:rFonts w:eastAsiaTheme="minorEastAsia"/>
          <w:b/>
          <w:bCs/>
          <w:caps/>
          <w:color w:val="FFFFFF" w:themeColor="background1"/>
          <w:spacing w:val="15"/>
          <w:sz w:val="34"/>
          <w:szCs w:val="34"/>
          <w:lang w:val="en-US"/>
        </w:rPr>
        <w:t xml:space="preserve">HEIA </w:t>
      </w:r>
      <w:r w:rsidR="004C56F0" w:rsidRPr="004C56F0">
        <w:rPr>
          <w:rFonts w:eastAsiaTheme="minorEastAsia"/>
          <w:b/>
          <w:bCs/>
          <w:caps/>
          <w:color w:val="FFFFFF" w:themeColor="background1"/>
          <w:spacing w:val="15"/>
          <w:sz w:val="34"/>
          <w:szCs w:val="34"/>
          <w:lang w:val="en-US"/>
        </w:rPr>
        <w:t>– Cover Page</w:t>
      </w:r>
    </w:p>
    <w:p w14:paraId="4762CFFC" w14:textId="77777777" w:rsidR="002251F4" w:rsidRPr="004C56F0" w:rsidRDefault="002251F4" w:rsidP="002251F4">
      <w:pPr>
        <w:spacing w:line="240" w:lineRule="auto"/>
        <w:rPr>
          <w:rFonts w:eastAsiaTheme="minorEastAsia"/>
          <w:b/>
          <w:sz w:val="28"/>
          <w:szCs w:val="28"/>
          <w:lang w:val="en-US"/>
        </w:rPr>
      </w:pPr>
      <w:r w:rsidRPr="004C56F0">
        <w:rPr>
          <w:rFonts w:eastAsiaTheme="minorEastAsia"/>
          <w:b/>
          <w:sz w:val="28"/>
          <w:szCs w:val="28"/>
          <w:lang w:val="en-US"/>
        </w:rPr>
        <w:t>Health Equity Impact Assessment</w:t>
      </w:r>
    </w:p>
    <w:p w14:paraId="34D1D841" w14:textId="77777777" w:rsidR="002251F4" w:rsidRPr="00AE418D" w:rsidRDefault="002251F4" w:rsidP="002251F4">
      <w:pPr>
        <w:spacing w:line="240" w:lineRule="auto"/>
        <w:rPr>
          <w:rFonts w:eastAsiaTheme="minorEastAsia"/>
          <w:sz w:val="20"/>
          <w:szCs w:val="20"/>
          <w:lang w:val="en-US"/>
        </w:rPr>
      </w:pPr>
    </w:p>
    <w:p w14:paraId="71620A0E" w14:textId="77777777" w:rsidR="002251F4" w:rsidRDefault="002251F4" w:rsidP="002251F4">
      <w:pPr>
        <w:spacing w:line="240" w:lineRule="auto"/>
        <w:rPr>
          <w:rFonts w:eastAsiaTheme="minorEastAsia"/>
          <w:sz w:val="28"/>
          <w:szCs w:val="28"/>
          <w:lang w:val="en-US"/>
        </w:rPr>
      </w:pPr>
      <w:r w:rsidRPr="004C56F0">
        <w:rPr>
          <w:rFonts w:eastAsiaTheme="minorEastAsia"/>
          <w:sz w:val="28"/>
          <w:szCs w:val="28"/>
          <w:lang w:val="en-US"/>
        </w:rPr>
        <w:t>HEIA is a flexible and practical assessment tool that can be used to identify and address potential unintended health impacts (positive or negative) of a policy, program or initiative on specific population groups.</w:t>
      </w:r>
    </w:p>
    <w:p w14:paraId="6C7EB523" w14:textId="77777777" w:rsidR="004C56F0" w:rsidRPr="004C56F0" w:rsidRDefault="004C56F0" w:rsidP="002251F4">
      <w:pPr>
        <w:spacing w:line="240" w:lineRule="auto"/>
        <w:rPr>
          <w:rFonts w:eastAsiaTheme="minorEastAsia"/>
          <w:sz w:val="28"/>
          <w:szCs w:val="28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4C56F0" w:rsidRPr="00AE418D" w14:paraId="14FD45C6" w14:textId="77777777" w:rsidTr="00AE2F88">
        <w:tc>
          <w:tcPr>
            <w:tcW w:w="3227" w:type="dxa"/>
          </w:tcPr>
          <w:p w14:paraId="60BB3B5B" w14:textId="77777777" w:rsidR="004C56F0" w:rsidRPr="004C56F0" w:rsidRDefault="004C56F0" w:rsidP="004C56F0">
            <w:pPr>
              <w:keepNext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C56F0">
              <w:rPr>
                <w:rFonts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349" w:type="dxa"/>
          </w:tcPr>
          <w:p w14:paraId="09E0ED53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Cs w:val="18"/>
              </w:rPr>
            </w:pPr>
          </w:p>
        </w:tc>
      </w:tr>
      <w:tr w:rsidR="004C56F0" w:rsidRPr="00AE418D" w14:paraId="2D8E6B7C" w14:textId="77777777" w:rsidTr="00AE2F88">
        <w:tc>
          <w:tcPr>
            <w:tcW w:w="3227" w:type="dxa"/>
          </w:tcPr>
          <w:p w14:paraId="536A6E62" w14:textId="77777777" w:rsidR="004C56F0" w:rsidRPr="004C56F0" w:rsidRDefault="004C56F0" w:rsidP="004C56F0">
            <w:pPr>
              <w:keepNext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C56F0">
              <w:rPr>
                <w:rFonts w:cstheme="minorHAnsi"/>
                <w:b/>
                <w:bCs/>
                <w:sz w:val="28"/>
                <w:szCs w:val="28"/>
              </w:rPr>
              <w:t>Organization:</w:t>
            </w:r>
          </w:p>
        </w:tc>
        <w:tc>
          <w:tcPr>
            <w:tcW w:w="6349" w:type="dxa"/>
          </w:tcPr>
          <w:p w14:paraId="35197AF2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Cs w:val="18"/>
              </w:rPr>
            </w:pPr>
          </w:p>
        </w:tc>
      </w:tr>
      <w:tr w:rsidR="004C56F0" w:rsidRPr="00AE418D" w14:paraId="6D5956CF" w14:textId="77777777" w:rsidTr="00AE2F88">
        <w:tc>
          <w:tcPr>
            <w:tcW w:w="3227" w:type="dxa"/>
          </w:tcPr>
          <w:p w14:paraId="4BBE3828" w14:textId="53F7DDC0" w:rsidR="004C56F0" w:rsidRPr="004C56F0" w:rsidRDefault="004C56F0" w:rsidP="004C56F0">
            <w:pPr>
              <w:keepNext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C56F0">
              <w:rPr>
                <w:rFonts w:cstheme="minorHAnsi"/>
                <w:b/>
                <w:bCs/>
                <w:sz w:val="28"/>
                <w:szCs w:val="28"/>
              </w:rPr>
              <w:t>Name and contact information for the individual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(s)</w:t>
            </w:r>
            <w:r w:rsidRPr="004C56F0">
              <w:rPr>
                <w:rFonts w:cstheme="minorHAnsi"/>
                <w:b/>
                <w:bCs/>
                <w:sz w:val="28"/>
                <w:szCs w:val="28"/>
              </w:rPr>
              <w:t xml:space="preserve"> or team that completed the HEIA:</w:t>
            </w:r>
          </w:p>
        </w:tc>
        <w:tc>
          <w:tcPr>
            <w:tcW w:w="6349" w:type="dxa"/>
          </w:tcPr>
          <w:p w14:paraId="5B7D34A4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Cs w:val="18"/>
              </w:rPr>
            </w:pPr>
          </w:p>
        </w:tc>
      </w:tr>
      <w:tr w:rsidR="004C56F0" w:rsidRPr="00AE418D" w14:paraId="4D2EF94A" w14:textId="77777777" w:rsidTr="00AE2F88">
        <w:tc>
          <w:tcPr>
            <w:tcW w:w="3227" w:type="dxa"/>
          </w:tcPr>
          <w:p w14:paraId="17643E3C" w14:textId="53D9BF42" w:rsidR="004C56F0" w:rsidRPr="004C56F0" w:rsidRDefault="004C56F0" w:rsidP="004C56F0">
            <w:pPr>
              <w:keepNext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*Program</w:t>
            </w:r>
            <w:r w:rsidRPr="004C56F0">
              <w:rPr>
                <w:rFonts w:cstheme="minorHAnsi"/>
                <w:b/>
                <w:bCs/>
                <w:sz w:val="28"/>
                <w:szCs w:val="28"/>
              </w:rPr>
              <w:t xml:space="preserve"> name:</w:t>
            </w:r>
          </w:p>
        </w:tc>
        <w:tc>
          <w:tcPr>
            <w:tcW w:w="6349" w:type="dxa"/>
          </w:tcPr>
          <w:p w14:paraId="7BB44103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Cs w:val="18"/>
              </w:rPr>
            </w:pPr>
          </w:p>
        </w:tc>
      </w:tr>
      <w:tr w:rsidR="004C56F0" w:rsidRPr="00AE418D" w14:paraId="0CE9CACB" w14:textId="77777777" w:rsidTr="00AE2F88">
        <w:tc>
          <w:tcPr>
            <w:tcW w:w="9576" w:type="dxa"/>
            <w:gridSpan w:val="2"/>
          </w:tcPr>
          <w:p w14:paraId="1A1FF6D1" w14:textId="67A5EA05" w:rsidR="004C56F0" w:rsidRDefault="004C56F0" w:rsidP="00AE2F8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Broad overview and program summary</w:t>
            </w:r>
            <w:r w:rsidRPr="004C56F0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630FB714" w14:textId="6CEF5E5E" w:rsidR="004C56F0" w:rsidRPr="004C56F0" w:rsidRDefault="004C56F0" w:rsidP="00AE2F88">
            <w:pPr>
              <w:rPr>
                <w:rFonts w:cstheme="minorHAnsi"/>
                <w:sz w:val="26"/>
                <w:szCs w:val="26"/>
              </w:rPr>
            </w:pPr>
            <w:r w:rsidRPr="004C56F0">
              <w:rPr>
                <w:rFonts w:cstheme="minorHAnsi"/>
                <w:bCs/>
                <w:sz w:val="26"/>
                <w:szCs w:val="26"/>
              </w:rPr>
              <w:t>(e.g., context, purpose, resources, who should be involved?)</w:t>
            </w:r>
          </w:p>
          <w:p w14:paraId="574C82A5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2D3CE22A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13BD2028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5987492A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360EB7A9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6DA89B58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785C6DB6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Cs w:val="18"/>
              </w:rPr>
            </w:pPr>
          </w:p>
        </w:tc>
      </w:tr>
      <w:tr w:rsidR="004C56F0" w:rsidRPr="00AE418D" w14:paraId="4F50A65C" w14:textId="77777777" w:rsidTr="00AE2F88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001581FA" w14:textId="77777777" w:rsidR="004C56F0" w:rsidRPr="004C56F0" w:rsidRDefault="004C56F0" w:rsidP="00AE2F88">
            <w:pPr>
              <w:keepNext/>
              <w:rPr>
                <w:rFonts w:cstheme="minorHAnsi"/>
                <w:b/>
                <w:bCs/>
                <w:sz w:val="28"/>
                <w:szCs w:val="28"/>
              </w:rPr>
            </w:pPr>
            <w:r w:rsidRPr="004C56F0">
              <w:rPr>
                <w:rFonts w:cstheme="minorHAnsi"/>
                <w:b/>
                <w:bCs/>
                <w:sz w:val="28"/>
                <w:szCs w:val="28"/>
              </w:rPr>
              <w:t>Objective for completing the HEIA:</w:t>
            </w:r>
          </w:p>
          <w:p w14:paraId="5427F816" w14:textId="0784D26D" w:rsidR="004C56F0" w:rsidRPr="004C56F0" w:rsidRDefault="004C56F0" w:rsidP="00AE2F88">
            <w:pPr>
              <w:rPr>
                <w:rFonts w:cstheme="minorHAnsi"/>
                <w:sz w:val="26"/>
                <w:szCs w:val="26"/>
              </w:rPr>
            </w:pPr>
            <w:r w:rsidRPr="004C56F0">
              <w:rPr>
                <w:rFonts w:cstheme="minorHAnsi"/>
                <w:bCs/>
                <w:sz w:val="26"/>
                <w:szCs w:val="26"/>
              </w:rPr>
              <w:t>(e.g., to determine where to best invest resources in a new policy, program, or initiative)</w:t>
            </w:r>
          </w:p>
          <w:p w14:paraId="1C653A8A" w14:textId="77777777" w:rsidR="004C56F0" w:rsidRPr="00AE418D" w:rsidRDefault="004C56F0" w:rsidP="00AE2F88">
            <w:pPr>
              <w:rPr>
                <w:rFonts w:cstheme="minorHAnsi"/>
                <w:sz w:val="20"/>
                <w:szCs w:val="20"/>
              </w:rPr>
            </w:pPr>
          </w:p>
          <w:p w14:paraId="72837960" w14:textId="77777777" w:rsidR="004C56F0" w:rsidRPr="00AE418D" w:rsidRDefault="004C56F0" w:rsidP="00AE2F88">
            <w:pPr>
              <w:rPr>
                <w:rFonts w:cstheme="minorHAnsi"/>
                <w:sz w:val="20"/>
                <w:szCs w:val="20"/>
              </w:rPr>
            </w:pPr>
          </w:p>
          <w:p w14:paraId="38D44F63" w14:textId="77777777" w:rsidR="004C56F0" w:rsidRPr="00AE418D" w:rsidRDefault="004C56F0" w:rsidP="00AE2F88">
            <w:pPr>
              <w:rPr>
                <w:rFonts w:cstheme="minorHAnsi"/>
                <w:sz w:val="20"/>
                <w:szCs w:val="20"/>
              </w:rPr>
            </w:pPr>
          </w:p>
          <w:p w14:paraId="43F65804" w14:textId="77777777" w:rsidR="004C56F0" w:rsidRPr="00AE418D" w:rsidRDefault="004C56F0" w:rsidP="00AE2F88">
            <w:pPr>
              <w:rPr>
                <w:rFonts w:cstheme="minorHAnsi"/>
                <w:sz w:val="20"/>
                <w:szCs w:val="20"/>
              </w:rPr>
            </w:pPr>
          </w:p>
          <w:p w14:paraId="5C9B5D21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Cs w:val="18"/>
              </w:rPr>
            </w:pPr>
          </w:p>
        </w:tc>
      </w:tr>
      <w:tr w:rsidR="004C56F0" w:rsidRPr="00AE418D" w14:paraId="1482B5BF" w14:textId="77777777" w:rsidTr="00AE2F8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40AFC6C" w14:textId="48800090" w:rsidR="004C56F0" w:rsidRPr="004C56F0" w:rsidRDefault="004C56F0" w:rsidP="004C56F0">
            <w:pPr>
              <w:keepNext/>
              <w:jc w:val="center"/>
              <w:rPr>
                <w:rFonts w:cstheme="minorHAnsi"/>
                <w:b/>
                <w:bCs/>
                <w:szCs w:val="24"/>
              </w:rPr>
            </w:pPr>
            <w:r w:rsidRPr="004C56F0">
              <w:rPr>
                <w:rFonts w:cstheme="minorHAnsi"/>
                <w:b/>
                <w:bCs/>
                <w:szCs w:val="24"/>
              </w:rPr>
              <w:t>Note: This section to be filled in after completing the HEIA template.</w:t>
            </w:r>
          </w:p>
        </w:tc>
      </w:tr>
      <w:tr w:rsidR="004C56F0" w:rsidRPr="00AE418D" w14:paraId="4904D148" w14:textId="77777777" w:rsidTr="00AE2F8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7583132F" w14:textId="77777777" w:rsidR="004C56F0" w:rsidRPr="00AE418D" w:rsidRDefault="004C56F0" w:rsidP="00AE2F88">
            <w:pPr>
              <w:keepNext/>
              <w:rPr>
                <w:rFonts w:cstheme="minorHAnsi"/>
                <w:b/>
                <w:bCs/>
                <w:sz w:val="20"/>
                <w:szCs w:val="20"/>
              </w:rPr>
            </w:pPr>
            <w:r w:rsidRPr="004C56F0">
              <w:rPr>
                <w:rFonts w:cstheme="minorHAnsi"/>
                <w:b/>
                <w:bCs/>
                <w:sz w:val="28"/>
                <w:szCs w:val="28"/>
              </w:rPr>
              <w:t>Conclusions:</w:t>
            </w:r>
          </w:p>
          <w:p w14:paraId="26BC54F7" w14:textId="4B5A1256" w:rsidR="004C56F0" w:rsidRPr="00AE418D" w:rsidRDefault="004C56F0" w:rsidP="004C56F0">
            <w:pPr>
              <w:keepNext/>
              <w:rPr>
                <w:rFonts w:cstheme="minorHAnsi"/>
                <w:szCs w:val="24"/>
              </w:rPr>
            </w:pPr>
            <w:r w:rsidRPr="004C56F0">
              <w:rPr>
                <w:rFonts w:cstheme="minorHAnsi"/>
                <w:bCs/>
                <w:sz w:val="26"/>
                <w:szCs w:val="26"/>
              </w:rPr>
              <w:t>(e.g., what decisions were made following completion of the HEIA tool?)</w:t>
            </w:r>
          </w:p>
          <w:p w14:paraId="221448B2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7F359AA5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467A9ECE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692B3035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38E54642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4EC5261F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  <w:p w14:paraId="7C544C6C" w14:textId="77777777" w:rsidR="004C56F0" w:rsidRPr="00AE418D" w:rsidRDefault="004C56F0" w:rsidP="00AE2F88">
            <w:pPr>
              <w:rPr>
                <w:rFonts w:cstheme="minorHAnsi"/>
                <w:szCs w:val="24"/>
              </w:rPr>
            </w:pPr>
          </w:p>
        </w:tc>
      </w:tr>
    </w:tbl>
    <w:p w14:paraId="53DD3C20" w14:textId="58DD8F58" w:rsidR="002251F4" w:rsidRPr="004C56F0" w:rsidRDefault="002251F4" w:rsidP="002251F4">
      <w:pPr>
        <w:keepNext/>
        <w:spacing w:line="240" w:lineRule="auto"/>
        <w:rPr>
          <w:b/>
          <w:bCs/>
          <w:color w:val="92D050" w:themeColor="accent1"/>
          <w:sz w:val="18"/>
          <w:szCs w:val="18"/>
        </w:rPr>
      </w:pPr>
    </w:p>
    <w:p w14:paraId="4859DDDA" w14:textId="1B75E807" w:rsidR="003C47A9" w:rsidRPr="004C3CE9" w:rsidRDefault="004C56F0" w:rsidP="002251F4">
      <w:pPr>
        <w:spacing w:line="240" w:lineRule="auto"/>
        <w:rPr>
          <w:rFonts w:asciiTheme="majorHAnsi" w:eastAsiaTheme="majorEastAsia" w:hAnsiTheme="majorHAnsi" w:cstheme="majorBidi"/>
          <w:bCs/>
          <w:szCs w:val="24"/>
        </w:rPr>
        <w:sectPr w:rsidR="003C47A9" w:rsidRPr="004C3CE9" w:rsidSect="004C56F0">
          <w:footerReference w:type="default" r:id="rId9"/>
          <w:headerReference w:type="first" r:id="rId10"/>
          <w:footerReference w:type="first" r:id="rId11"/>
          <w:pgSz w:w="12240" w:h="15840"/>
          <w:pgMar w:top="709" w:right="1183" w:bottom="1418" w:left="1440" w:header="180" w:footer="799" w:gutter="0"/>
          <w:cols w:space="708"/>
          <w:titlePg/>
          <w:docGrid w:linePitch="360"/>
        </w:sectPr>
      </w:pPr>
      <w:r w:rsidRPr="004C3CE9">
        <w:rPr>
          <w:rFonts w:asciiTheme="majorHAnsi" w:eastAsiaTheme="majorEastAsia" w:hAnsiTheme="majorHAnsi" w:cstheme="majorBidi"/>
          <w:bCs/>
          <w:szCs w:val="24"/>
        </w:rPr>
        <w:t xml:space="preserve">*Please note that the word “program” is intended to represent program, services, initiatives, policies, projects, and policies. </w:t>
      </w:r>
      <w:bookmarkStart w:id="0" w:name="_GoBack"/>
      <w:bookmarkEnd w:id="0"/>
    </w:p>
    <w:p w14:paraId="276C5E25" w14:textId="4E617DAD" w:rsidR="004C56F0" w:rsidRPr="004C56F0" w:rsidRDefault="004C56F0" w:rsidP="004C56F0">
      <w:pPr>
        <w:pBdr>
          <w:top w:val="single" w:sz="24" w:space="0" w:color="ABD0E1" w:themeColor="accent3" w:themeTint="66"/>
          <w:left w:val="single" w:sz="24" w:space="0" w:color="ABD0E1" w:themeColor="accent3" w:themeTint="66"/>
          <w:bottom w:val="single" w:sz="24" w:space="0" w:color="ABD0E1" w:themeColor="accent3" w:themeTint="66"/>
          <w:right w:val="single" w:sz="24" w:space="0" w:color="ABD0E1" w:themeColor="accent3" w:themeTint="66"/>
        </w:pBdr>
        <w:shd w:val="clear" w:color="auto" w:fill="80B9D2" w:themeFill="accent3" w:themeFillTint="99"/>
        <w:spacing w:before="200"/>
        <w:outlineLvl w:val="0"/>
        <w:rPr>
          <w:rFonts w:eastAsiaTheme="minorEastAsia"/>
          <w:b/>
          <w:bCs/>
          <w:caps/>
          <w:color w:val="FFFFFF" w:themeColor="background1"/>
          <w:spacing w:val="15"/>
          <w:sz w:val="34"/>
          <w:szCs w:val="34"/>
          <w:lang w:val="en-US"/>
        </w:rPr>
      </w:pPr>
      <w:r w:rsidRPr="004C56F0">
        <w:rPr>
          <w:rFonts w:eastAsiaTheme="minorEastAsia"/>
          <w:b/>
          <w:bCs/>
          <w:caps/>
          <w:color w:val="FFFFFF" w:themeColor="background1"/>
          <w:spacing w:val="15"/>
          <w:sz w:val="34"/>
          <w:szCs w:val="34"/>
          <w:lang w:val="en-US"/>
        </w:rPr>
        <w:lastRenderedPageBreak/>
        <w:t>HEIA –</w:t>
      </w:r>
      <w:r>
        <w:rPr>
          <w:rFonts w:eastAsiaTheme="minorEastAsia"/>
          <w:b/>
          <w:bCs/>
          <w:caps/>
          <w:color w:val="FFFFFF" w:themeColor="background1"/>
          <w:spacing w:val="15"/>
          <w:sz w:val="34"/>
          <w:szCs w:val="34"/>
          <w:lang w:val="en-US"/>
        </w:rPr>
        <w:t xml:space="preserve"> TempLATE</w:t>
      </w:r>
    </w:p>
    <w:p w14:paraId="08C57B23" w14:textId="77777777" w:rsidR="002251F4" w:rsidRPr="00AE418D" w:rsidRDefault="002251F4" w:rsidP="002251F4">
      <w:pPr>
        <w:spacing w:line="240" w:lineRule="auto"/>
        <w:rPr>
          <w:rFonts w:eastAsiaTheme="minorEastAsia"/>
          <w:b/>
          <w:sz w:val="44"/>
          <w:szCs w:val="44"/>
          <w:u w:val="single"/>
          <w:lang w:val="en-US"/>
        </w:rPr>
      </w:pPr>
    </w:p>
    <w:tbl>
      <w:tblPr>
        <w:tblStyle w:val="TableGrid2"/>
        <w:tblW w:w="150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4"/>
        <w:gridCol w:w="1985"/>
        <w:gridCol w:w="1275"/>
        <w:gridCol w:w="1276"/>
        <w:gridCol w:w="1276"/>
        <w:gridCol w:w="2693"/>
        <w:gridCol w:w="1701"/>
        <w:gridCol w:w="1985"/>
      </w:tblGrid>
      <w:tr w:rsidR="00B1439C" w:rsidRPr="00AE418D" w14:paraId="13A5421D" w14:textId="77777777" w:rsidTr="006727FF">
        <w:tc>
          <w:tcPr>
            <w:tcW w:w="4799" w:type="dxa"/>
            <w:gridSpan w:val="2"/>
            <w:shd w:val="clear" w:color="auto" w:fill="80B9D2" w:themeFill="accent3" w:themeFillTint="99"/>
            <w:vAlign w:val="center"/>
          </w:tcPr>
          <w:p w14:paraId="1307F9F3" w14:textId="05C7FDCF" w:rsidR="00B1439C" w:rsidRDefault="002251F4" w:rsidP="00B143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1439C">
              <w:rPr>
                <w:rFonts w:cstheme="minorHAnsi"/>
                <w:b/>
                <w:sz w:val="28"/>
                <w:szCs w:val="28"/>
              </w:rPr>
              <w:t>Population(s)</w:t>
            </w:r>
            <w:r w:rsidR="004C56F0">
              <w:rPr>
                <w:rFonts w:cstheme="minorHAnsi"/>
                <w:b/>
                <w:sz w:val="28"/>
                <w:szCs w:val="28"/>
              </w:rPr>
              <w:t xml:space="preserve"> Identification</w:t>
            </w:r>
          </w:p>
          <w:p w14:paraId="0E19E0B4" w14:textId="4AB0E71E" w:rsidR="002251F4" w:rsidRPr="00B1439C" w:rsidRDefault="00F72C92" w:rsidP="00B143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[</w:t>
            </w:r>
            <w:r w:rsidR="00B1439C">
              <w:rPr>
                <w:rFonts w:cstheme="minorHAnsi"/>
                <w:b/>
                <w:sz w:val="28"/>
                <w:szCs w:val="28"/>
              </w:rPr>
              <w:t>Section 1</w:t>
            </w:r>
            <w:r>
              <w:rPr>
                <w:rFonts w:cstheme="minorHAnsi"/>
                <w:b/>
                <w:sz w:val="28"/>
                <w:szCs w:val="28"/>
              </w:rPr>
              <w:t>]</w:t>
            </w:r>
          </w:p>
        </w:tc>
        <w:tc>
          <w:tcPr>
            <w:tcW w:w="3827" w:type="dxa"/>
            <w:gridSpan w:val="3"/>
            <w:shd w:val="clear" w:color="auto" w:fill="FFFF84" w:themeFill="accent2" w:themeFillTint="99"/>
            <w:vAlign w:val="center"/>
          </w:tcPr>
          <w:p w14:paraId="46F0D178" w14:textId="77777777" w:rsidR="002251F4" w:rsidRPr="00B1439C" w:rsidRDefault="002251F4" w:rsidP="00B143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1439C">
              <w:rPr>
                <w:rFonts w:cstheme="minorHAnsi"/>
                <w:b/>
                <w:sz w:val="28"/>
                <w:szCs w:val="28"/>
              </w:rPr>
              <w:t>Potential Health Impacts</w:t>
            </w:r>
          </w:p>
          <w:p w14:paraId="11CE0E68" w14:textId="1ED09A7C" w:rsidR="00B1439C" w:rsidRPr="00AE418D" w:rsidRDefault="00F72C92" w:rsidP="00B143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8"/>
              </w:rPr>
              <w:t>[</w:t>
            </w:r>
            <w:r w:rsidR="00B1439C" w:rsidRPr="00B1439C">
              <w:rPr>
                <w:rFonts w:cstheme="minorHAnsi"/>
                <w:b/>
                <w:sz w:val="28"/>
                <w:szCs w:val="28"/>
              </w:rPr>
              <w:t>Section 2</w:t>
            </w:r>
            <w:r>
              <w:rPr>
                <w:rFonts w:cstheme="minorHAnsi"/>
                <w:b/>
                <w:sz w:val="28"/>
                <w:szCs w:val="28"/>
              </w:rPr>
              <w:t>]</w:t>
            </w:r>
          </w:p>
        </w:tc>
        <w:tc>
          <w:tcPr>
            <w:tcW w:w="2693" w:type="dxa"/>
            <w:shd w:val="clear" w:color="auto" w:fill="F79751" w:themeFill="accent4" w:themeFillTint="99"/>
            <w:vAlign w:val="center"/>
          </w:tcPr>
          <w:p w14:paraId="2C166937" w14:textId="77777777" w:rsidR="00B1439C" w:rsidRDefault="002251F4" w:rsidP="00B143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1439C">
              <w:rPr>
                <w:rFonts w:cstheme="minorHAnsi"/>
                <w:b/>
                <w:sz w:val="28"/>
                <w:szCs w:val="28"/>
              </w:rPr>
              <w:t>Mitigation Strategies</w:t>
            </w:r>
          </w:p>
          <w:p w14:paraId="290B5FAC" w14:textId="37B3C9CC" w:rsidR="002251F4" w:rsidRPr="00AE418D" w:rsidRDefault="00F72C92" w:rsidP="00B143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8"/>
              </w:rPr>
              <w:t>[</w:t>
            </w:r>
            <w:r w:rsidR="00B1439C">
              <w:rPr>
                <w:rFonts w:cstheme="minorHAnsi"/>
                <w:b/>
                <w:sz w:val="28"/>
                <w:szCs w:val="28"/>
              </w:rPr>
              <w:t>Section 3</w:t>
            </w:r>
            <w:r>
              <w:rPr>
                <w:rFonts w:cstheme="minorHAnsi"/>
                <w:b/>
                <w:sz w:val="28"/>
                <w:szCs w:val="28"/>
              </w:rPr>
              <w:t>]</w:t>
            </w:r>
          </w:p>
        </w:tc>
        <w:tc>
          <w:tcPr>
            <w:tcW w:w="1701" w:type="dxa"/>
            <w:shd w:val="clear" w:color="auto" w:fill="9966FF"/>
            <w:vAlign w:val="center"/>
          </w:tcPr>
          <w:p w14:paraId="346207F0" w14:textId="5678D936" w:rsidR="002251F4" w:rsidRPr="00AE418D" w:rsidRDefault="002251F4" w:rsidP="00B143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439C">
              <w:rPr>
                <w:rFonts w:cstheme="minorHAnsi"/>
                <w:b/>
                <w:sz w:val="28"/>
                <w:szCs w:val="28"/>
              </w:rPr>
              <w:t xml:space="preserve">Monitoring &amp; Evaluating Outcomes </w:t>
            </w:r>
            <w:r w:rsidR="00F72C92">
              <w:rPr>
                <w:rFonts w:cstheme="minorHAnsi"/>
                <w:b/>
                <w:sz w:val="28"/>
                <w:szCs w:val="28"/>
              </w:rPr>
              <w:t>[</w:t>
            </w:r>
            <w:r w:rsidRPr="00B1439C">
              <w:rPr>
                <w:rFonts w:cstheme="minorHAnsi"/>
                <w:b/>
                <w:sz w:val="28"/>
                <w:szCs w:val="28"/>
              </w:rPr>
              <w:t>Section 4</w:t>
            </w:r>
            <w:r w:rsidR="00F72C92">
              <w:rPr>
                <w:rFonts w:cstheme="minorHAnsi"/>
                <w:b/>
                <w:sz w:val="28"/>
                <w:szCs w:val="28"/>
              </w:rPr>
              <w:t>]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72387931" w14:textId="77777777" w:rsidR="00B1439C" w:rsidRDefault="00B1439C" w:rsidP="00F72C92">
            <w:pPr>
              <w:shd w:val="clear" w:color="auto" w:fill="92D050" w:themeFill="accent1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FD75818" w14:textId="1111CA6E" w:rsidR="002251F4" w:rsidRPr="00B1439C" w:rsidRDefault="00B1439C" w:rsidP="00B143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Sharing Results </w:t>
            </w:r>
            <w:r w:rsidR="00F72C92">
              <w:rPr>
                <w:rFonts w:cstheme="minorHAnsi"/>
                <w:b/>
                <w:sz w:val="28"/>
                <w:szCs w:val="28"/>
              </w:rPr>
              <w:t>[</w:t>
            </w:r>
            <w:r>
              <w:rPr>
                <w:rFonts w:cstheme="minorHAnsi"/>
                <w:b/>
                <w:sz w:val="28"/>
                <w:szCs w:val="28"/>
              </w:rPr>
              <w:t>Section 5</w:t>
            </w:r>
            <w:r w:rsidR="00F72C92">
              <w:rPr>
                <w:rFonts w:cstheme="minorHAnsi"/>
                <w:b/>
                <w:sz w:val="28"/>
                <w:szCs w:val="28"/>
              </w:rPr>
              <w:t>]</w:t>
            </w:r>
          </w:p>
          <w:p w14:paraId="735B6100" w14:textId="77777777" w:rsidR="002251F4" w:rsidRPr="00AE418D" w:rsidRDefault="002251F4" w:rsidP="00B143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1439C" w:rsidRPr="00AE418D" w14:paraId="331523AC" w14:textId="77777777" w:rsidTr="006727FF">
        <w:tc>
          <w:tcPr>
            <w:tcW w:w="2814" w:type="dxa"/>
            <w:shd w:val="clear" w:color="auto" w:fill="D4E7F0" w:themeFill="accent3" w:themeFillTint="33"/>
          </w:tcPr>
          <w:p w14:paraId="45E60D34" w14:textId="25F3E34D" w:rsidR="002251F4" w:rsidRPr="00AE418D" w:rsidRDefault="00F72C92" w:rsidP="00F72C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Using research evidence and other knowledge, identify </w:t>
            </w:r>
            <w:r w:rsidR="002251F4" w:rsidRPr="00AE418D">
              <w:rPr>
                <w:rFonts w:cstheme="minorHAnsi"/>
                <w:sz w:val="20"/>
                <w:szCs w:val="20"/>
              </w:rPr>
              <w:t xml:space="preserve">population </w:t>
            </w:r>
            <w:r>
              <w:rPr>
                <w:rFonts w:cstheme="minorHAnsi"/>
                <w:sz w:val="20"/>
                <w:szCs w:val="20"/>
              </w:rPr>
              <w:t xml:space="preserve">groups </w:t>
            </w:r>
            <w:r w:rsidR="002251F4" w:rsidRPr="00AE418D">
              <w:rPr>
                <w:rFonts w:cstheme="minorHAnsi"/>
                <w:sz w:val="20"/>
                <w:szCs w:val="20"/>
              </w:rPr>
              <w:t>that may experience unintended (positive or negative) he</w:t>
            </w:r>
            <w:r>
              <w:rPr>
                <w:rFonts w:cstheme="minorHAnsi"/>
                <w:sz w:val="20"/>
                <w:szCs w:val="20"/>
              </w:rPr>
              <w:t>alth impacts as a result of the</w:t>
            </w:r>
            <w:r w:rsidR="002251F4" w:rsidRPr="00AE418D">
              <w:rPr>
                <w:rFonts w:cstheme="minorHAnsi"/>
                <w:sz w:val="20"/>
                <w:szCs w:val="20"/>
              </w:rPr>
              <w:t xml:space="preserve"> program.</w:t>
            </w:r>
          </w:p>
        </w:tc>
        <w:tc>
          <w:tcPr>
            <w:tcW w:w="1985" w:type="dxa"/>
            <w:shd w:val="clear" w:color="auto" w:fill="D4E7F0" w:themeFill="accent3" w:themeFillTint="33"/>
          </w:tcPr>
          <w:p w14:paraId="25956659" w14:textId="1863D379" w:rsidR="002251F4" w:rsidRPr="00AE418D" w:rsidRDefault="002251F4" w:rsidP="00B1439C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Determine potential social determinants of health factors and health inequities that may affect the identified population group</w:t>
            </w:r>
            <w:r w:rsidR="00F72C92">
              <w:rPr>
                <w:rFonts w:cstheme="minorHAnsi"/>
                <w:sz w:val="20"/>
                <w:szCs w:val="20"/>
              </w:rPr>
              <w:t>s</w:t>
            </w:r>
            <w:r w:rsidRPr="00AE41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D6" w:themeFill="accent2" w:themeFillTint="33"/>
          </w:tcPr>
          <w:p w14:paraId="6F8431BB" w14:textId="412B3477" w:rsidR="002251F4" w:rsidRPr="00AE418D" w:rsidRDefault="002251F4" w:rsidP="00B1439C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Unintended Positive Impacts</w:t>
            </w:r>
            <w:r w:rsidR="00B1439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D6" w:themeFill="accent2" w:themeFillTint="33"/>
          </w:tcPr>
          <w:p w14:paraId="3D74C520" w14:textId="77777777" w:rsidR="002251F4" w:rsidRPr="00AE418D" w:rsidRDefault="002251F4" w:rsidP="00B1439C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Unintended Negative</w:t>
            </w:r>
          </w:p>
          <w:p w14:paraId="43BB2F92" w14:textId="4C6B0853" w:rsidR="002251F4" w:rsidRPr="00AE418D" w:rsidRDefault="002251F4" w:rsidP="00B1439C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Impacts</w:t>
            </w:r>
            <w:r w:rsidR="00B1439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D6" w:themeFill="accent2" w:themeFillTint="33"/>
          </w:tcPr>
          <w:p w14:paraId="7F1CD0CC" w14:textId="09BE99B5" w:rsidR="002251F4" w:rsidRPr="00AE418D" w:rsidRDefault="00B1439C" w:rsidP="00B143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More Info</w:t>
            </w:r>
            <w:r w:rsidR="003F5D60">
              <w:rPr>
                <w:rFonts w:cstheme="minorHAnsi"/>
                <w:sz w:val="20"/>
                <w:szCs w:val="20"/>
              </w:rPr>
              <w:t>rmation</w:t>
            </w:r>
            <w:r w:rsidR="002251F4" w:rsidRPr="00AE418D">
              <w:rPr>
                <w:rFonts w:cstheme="minorHAnsi"/>
                <w:sz w:val="20"/>
                <w:szCs w:val="20"/>
              </w:rPr>
              <w:t xml:space="preserve"> Needed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FCDCC4" w:themeFill="accent4" w:themeFillTint="33"/>
          </w:tcPr>
          <w:p w14:paraId="0F831D5F" w14:textId="7436E90C" w:rsidR="002251F4" w:rsidRPr="00AE418D" w:rsidRDefault="002251F4" w:rsidP="00B1439C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Identify ways to reduce potential n</w:t>
            </w:r>
            <w:r w:rsidR="00F72C92">
              <w:rPr>
                <w:rFonts w:cstheme="minorHAnsi"/>
                <w:sz w:val="20"/>
                <w:szCs w:val="20"/>
              </w:rPr>
              <w:t xml:space="preserve">egative impacts and amplify </w:t>
            </w:r>
            <w:r w:rsidRPr="00AE418D">
              <w:rPr>
                <w:rFonts w:cstheme="minorHAnsi"/>
                <w:sz w:val="20"/>
                <w:szCs w:val="20"/>
              </w:rPr>
              <w:t>positive impacts.</w:t>
            </w:r>
          </w:p>
        </w:tc>
        <w:tc>
          <w:tcPr>
            <w:tcW w:w="1701" w:type="dxa"/>
            <w:shd w:val="clear" w:color="auto" w:fill="CCCCFF"/>
          </w:tcPr>
          <w:p w14:paraId="340A7159" w14:textId="1BC4759C" w:rsidR="002251F4" w:rsidRPr="00AE418D" w:rsidRDefault="002251F4" w:rsidP="00B1439C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Identify ways to measure success for each mitigation str</w:t>
            </w:r>
            <w:r w:rsidR="003F5D60">
              <w:rPr>
                <w:rFonts w:cstheme="minorHAnsi"/>
                <w:sz w:val="20"/>
                <w:szCs w:val="20"/>
              </w:rPr>
              <w:t>ategy</w:t>
            </w:r>
            <w:r w:rsidRPr="00AE41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E9F5DB" w:themeFill="accent1" w:themeFillTint="33"/>
          </w:tcPr>
          <w:p w14:paraId="0FAB20C7" w14:textId="5AE0942C" w:rsidR="002251F4" w:rsidRPr="00AE418D" w:rsidRDefault="002251F4" w:rsidP="00F72C92">
            <w:pPr>
              <w:rPr>
                <w:rFonts w:cstheme="minorHAnsi"/>
                <w:sz w:val="20"/>
                <w:szCs w:val="20"/>
              </w:rPr>
            </w:pPr>
            <w:r w:rsidRPr="00AE418D">
              <w:rPr>
                <w:rFonts w:cstheme="minorHAnsi"/>
                <w:sz w:val="20"/>
                <w:szCs w:val="20"/>
              </w:rPr>
              <w:t>Identify ways to share results</w:t>
            </w:r>
            <w:r w:rsidR="00F72C92">
              <w:rPr>
                <w:rFonts w:cstheme="minorHAnsi"/>
                <w:sz w:val="20"/>
                <w:szCs w:val="20"/>
              </w:rPr>
              <w:t>, lessons learned</w:t>
            </w:r>
            <w:r w:rsidR="003F5D60">
              <w:rPr>
                <w:rFonts w:cstheme="minorHAnsi"/>
                <w:sz w:val="20"/>
                <w:szCs w:val="20"/>
              </w:rPr>
              <w:t>,</w:t>
            </w:r>
            <w:r w:rsidRPr="00AE418D">
              <w:rPr>
                <w:rFonts w:cstheme="minorHAnsi"/>
                <w:sz w:val="20"/>
                <w:szCs w:val="20"/>
              </w:rPr>
              <w:t xml:space="preserve"> and</w:t>
            </w:r>
            <w:r w:rsidR="00F72C92">
              <w:rPr>
                <w:rFonts w:cstheme="minorHAnsi"/>
                <w:sz w:val="20"/>
                <w:szCs w:val="20"/>
              </w:rPr>
              <w:t xml:space="preserve"> </w:t>
            </w:r>
            <w:r w:rsidRPr="00AE418D">
              <w:rPr>
                <w:rFonts w:cstheme="minorHAnsi"/>
                <w:sz w:val="20"/>
                <w:szCs w:val="20"/>
              </w:rPr>
              <w:t>recommendations to address health equity.</w:t>
            </w:r>
          </w:p>
        </w:tc>
      </w:tr>
      <w:tr w:rsidR="00B1439C" w:rsidRPr="00AE418D" w14:paraId="60F0E737" w14:textId="77777777" w:rsidTr="006727FF">
        <w:tc>
          <w:tcPr>
            <w:tcW w:w="2814" w:type="dxa"/>
            <w:shd w:val="clear" w:color="auto" w:fill="D4E7F0" w:themeFill="accent3" w:themeFillTint="33"/>
          </w:tcPr>
          <w:p w14:paraId="4D064BDC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5C1F1AC5" w14:textId="7B8E4F3F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4E7F0" w:themeFill="accent3" w:themeFillTint="33"/>
          </w:tcPr>
          <w:p w14:paraId="3052D933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75634700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7CA7C428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4B1D27CB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D6" w:themeFill="accent2" w:themeFillTint="33"/>
          </w:tcPr>
          <w:p w14:paraId="388C7AED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D6" w:themeFill="accent2" w:themeFillTint="33"/>
          </w:tcPr>
          <w:p w14:paraId="0054AA52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D6" w:themeFill="accent2" w:themeFillTint="33"/>
          </w:tcPr>
          <w:p w14:paraId="4B16C58F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CDCC4" w:themeFill="accent4" w:themeFillTint="33"/>
          </w:tcPr>
          <w:p w14:paraId="43A5DA83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FF"/>
          </w:tcPr>
          <w:p w14:paraId="4CBCBA77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9F5DB" w:themeFill="accent1" w:themeFillTint="33"/>
          </w:tcPr>
          <w:p w14:paraId="7F4A5020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439C" w:rsidRPr="00AE418D" w14:paraId="3E2FC830" w14:textId="77777777" w:rsidTr="006727FF">
        <w:tc>
          <w:tcPr>
            <w:tcW w:w="2814" w:type="dxa"/>
            <w:shd w:val="clear" w:color="auto" w:fill="D4E7F0" w:themeFill="accent3" w:themeFillTint="33"/>
          </w:tcPr>
          <w:p w14:paraId="14E3121C" w14:textId="77777777" w:rsidR="002251F4" w:rsidRPr="00AE418D" w:rsidRDefault="002251F4" w:rsidP="00A35D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4E7F0" w:themeFill="accent3" w:themeFillTint="33"/>
          </w:tcPr>
          <w:p w14:paraId="663A6994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69F12F73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64B64310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3F37B96B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D6" w:themeFill="accent2" w:themeFillTint="33"/>
          </w:tcPr>
          <w:p w14:paraId="57D11A55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D6" w:themeFill="accent2" w:themeFillTint="33"/>
          </w:tcPr>
          <w:p w14:paraId="0BEC0E44" w14:textId="35BFD1A3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D6" w:themeFill="accent2" w:themeFillTint="33"/>
          </w:tcPr>
          <w:p w14:paraId="79EC02F1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CDCC4" w:themeFill="accent4" w:themeFillTint="33"/>
          </w:tcPr>
          <w:p w14:paraId="6E39D940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FF"/>
          </w:tcPr>
          <w:p w14:paraId="3C505646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9F5DB" w:themeFill="accent1" w:themeFillTint="33"/>
          </w:tcPr>
          <w:p w14:paraId="710A962A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439C" w:rsidRPr="00AE418D" w14:paraId="33AE21F8" w14:textId="77777777" w:rsidTr="006727FF">
        <w:tc>
          <w:tcPr>
            <w:tcW w:w="2814" w:type="dxa"/>
            <w:shd w:val="clear" w:color="auto" w:fill="D4E7F0" w:themeFill="accent3" w:themeFillTint="33"/>
          </w:tcPr>
          <w:p w14:paraId="10813D80" w14:textId="77777777" w:rsidR="002251F4" w:rsidRPr="00AE418D" w:rsidRDefault="002251F4" w:rsidP="00A35D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4E7F0" w:themeFill="accent3" w:themeFillTint="33"/>
          </w:tcPr>
          <w:p w14:paraId="49210581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12DD13F0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46528B25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  <w:p w14:paraId="67B0E3AE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D6" w:themeFill="accent2" w:themeFillTint="33"/>
          </w:tcPr>
          <w:p w14:paraId="081B70DE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D6" w:themeFill="accent2" w:themeFillTint="33"/>
          </w:tcPr>
          <w:p w14:paraId="1FC5A248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D6" w:themeFill="accent2" w:themeFillTint="33"/>
          </w:tcPr>
          <w:p w14:paraId="7BEF6F62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CDCC4" w:themeFill="accent4" w:themeFillTint="33"/>
          </w:tcPr>
          <w:p w14:paraId="2B90EA87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FF"/>
          </w:tcPr>
          <w:p w14:paraId="7182147B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9F5DB" w:themeFill="accent1" w:themeFillTint="33"/>
          </w:tcPr>
          <w:p w14:paraId="2658B1EA" w14:textId="77777777" w:rsidR="002251F4" w:rsidRPr="00AE418D" w:rsidRDefault="002251F4" w:rsidP="00A35D6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1E512E" w14:textId="77777777" w:rsidR="002251F4" w:rsidRDefault="002251F4" w:rsidP="002251F4"/>
    <w:p w14:paraId="4CCFC0D7" w14:textId="7E0578FD" w:rsidR="003F5D60" w:rsidRDefault="00F72C92" w:rsidP="00A37E3D">
      <w:pPr>
        <w:pStyle w:val="Heading1"/>
        <w:rPr>
          <w:szCs w:val="24"/>
        </w:rPr>
      </w:pPr>
      <w:r>
        <w:rPr>
          <w:szCs w:val="24"/>
        </w:rPr>
        <w:t xml:space="preserve">Adapted </w:t>
      </w:r>
      <w:r w:rsidR="003F5D60">
        <w:rPr>
          <w:szCs w:val="24"/>
        </w:rPr>
        <w:t xml:space="preserve">with permission from </w:t>
      </w:r>
      <w:r>
        <w:rPr>
          <w:szCs w:val="24"/>
        </w:rPr>
        <w:t>the Minist</w:t>
      </w:r>
      <w:r w:rsidR="00A37E3D">
        <w:rPr>
          <w:szCs w:val="24"/>
        </w:rPr>
        <w:t>ry of Health and Long Term Care</w:t>
      </w:r>
      <w:r w:rsidR="003F5D60">
        <w:rPr>
          <w:szCs w:val="24"/>
        </w:rPr>
        <w:t xml:space="preserve"> HEIA Template (2012)</w:t>
      </w:r>
    </w:p>
    <w:sectPr w:rsidR="003F5D60" w:rsidSect="006727FF">
      <w:pgSz w:w="15840" w:h="12240" w:orient="landscape"/>
      <w:pgMar w:top="1041" w:right="1440" w:bottom="1183" w:left="1135" w:header="180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D6769" w14:textId="77777777" w:rsidR="00E766B9" w:rsidRDefault="00E766B9" w:rsidP="002F5563">
      <w:r>
        <w:separator/>
      </w:r>
    </w:p>
  </w:endnote>
  <w:endnote w:type="continuationSeparator" w:id="0">
    <w:p w14:paraId="00EA0301" w14:textId="77777777" w:rsidR="00E766B9" w:rsidRDefault="00E766B9" w:rsidP="002F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useo Sans 700">
    <w:altName w:val="Museo Sans 7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100">
    <w:altName w:val="Museo Sans 1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6138F" w14:textId="414494A7" w:rsidR="00E766B9" w:rsidRDefault="00E766B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A5B6C3" wp14:editId="7F07AC12">
              <wp:simplePos x="0" y="0"/>
              <wp:positionH relativeFrom="column">
                <wp:posOffset>1935480</wp:posOffset>
              </wp:positionH>
              <wp:positionV relativeFrom="paragraph">
                <wp:posOffset>-184785</wp:posOffset>
              </wp:positionV>
              <wp:extent cx="2374265" cy="1403985"/>
              <wp:effectExtent l="0" t="0" r="3810" b="444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FDCEC" w14:textId="6D802D3C" w:rsidR="00E766B9" w:rsidRDefault="005B5CA5" w:rsidP="005F385D">
                          <w:pPr>
                            <w:pStyle w:val="Footer"/>
                            <w:jc w:val="center"/>
                          </w:pPr>
                          <w:sdt>
                            <w:sdtPr>
                              <w:id w:val="200176681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 w:rsidR="00E766B9">
                                <w:t>17</w:t>
                              </w:r>
                            </w:sdtContent>
                          </w:sdt>
                        </w:p>
                        <w:p w14:paraId="4BDAFAAA" w14:textId="77777777" w:rsidR="00E766B9" w:rsidRDefault="00E766B9" w:rsidP="005F385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.4pt;margin-top:-14.5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l6IQIAABw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" stroked="f">
              <v:textbox style="mso-fit-shape-to-text:t">
                <w:txbxContent>
                  <w:p w14:paraId="0D4FDCEC" w14:textId="6D802D3C" w:rsidR="00E766B9" w:rsidRDefault="004C3CE9" w:rsidP="005F385D">
                    <w:pPr>
                      <w:pStyle w:val="Footer"/>
                      <w:jc w:val="center"/>
                    </w:pPr>
                    <w:sdt>
                      <w:sdtPr>
                        <w:id w:val="200176681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="00E766B9">
                          <w:t>17</w:t>
                        </w:r>
                      </w:sdtContent>
                    </w:sdt>
                  </w:p>
                  <w:p w14:paraId="4BDAFAAA" w14:textId="77777777" w:rsidR="00E766B9" w:rsidRDefault="00E766B9" w:rsidP="005F385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53C69" w14:textId="01BC0062" w:rsidR="004C56F0" w:rsidRDefault="004C56F0">
    <w:pPr>
      <w:pStyle w:val="Footer"/>
    </w:pPr>
    <w:r>
      <w:t>Developed by the Windsor-Essex County Health Unit as part of their No Barriers Health Equity for All: Toolkit &amp; Practical Guide for Health and Community Service Providers (2015).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BB889" w14:textId="77777777" w:rsidR="00E766B9" w:rsidRDefault="00E766B9" w:rsidP="002F5563">
      <w:r>
        <w:separator/>
      </w:r>
    </w:p>
  </w:footnote>
  <w:footnote w:type="continuationSeparator" w:id="0">
    <w:p w14:paraId="117C9FD9" w14:textId="77777777" w:rsidR="00E766B9" w:rsidRDefault="00E766B9" w:rsidP="002F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B632C" w14:textId="740CBA44" w:rsidR="00E766B9" w:rsidRDefault="00E766B9" w:rsidP="0058181B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6E74"/>
    <w:multiLevelType w:val="hybridMultilevel"/>
    <w:tmpl w:val="64E2C8D8"/>
    <w:lvl w:ilvl="0" w:tplc="3C62F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3AAB"/>
    <w:multiLevelType w:val="hybridMultilevel"/>
    <w:tmpl w:val="5CD4B9CC"/>
    <w:lvl w:ilvl="0" w:tplc="52BA0E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8A3AC2"/>
    <w:multiLevelType w:val="hybridMultilevel"/>
    <w:tmpl w:val="12C8D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4443E"/>
    <w:multiLevelType w:val="hybridMultilevel"/>
    <w:tmpl w:val="9D4E4D48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5575CD5"/>
    <w:multiLevelType w:val="hybridMultilevel"/>
    <w:tmpl w:val="1FAA295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03C49"/>
    <w:multiLevelType w:val="hybridMultilevel"/>
    <w:tmpl w:val="0716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A1B97"/>
    <w:multiLevelType w:val="hybridMultilevel"/>
    <w:tmpl w:val="5A7E0492"/>
    <w:lvl w:ilvl="0" w:tplc="1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22597624"/>
    <w:multiLevelType w:val="hybridMultilevel"/>
    <w:tmpl w:val="183E6C52"/>
    <w:lvl w:ilvl="0" w:tplc="F79E0F56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>
    <w:nsid w:val="24864FDC"/>
    <w:multiLevelType w:val="hybridMultilevel"/>
    <w:tmpl w:val="E0D6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E27AA"/>
    <w:multiLevelType w:val="hybridMultilevel"/>
    <w:tmpl w:val="AC94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52FC5"/>
    <w:multiLevelType w:val="hybridMultilevel"/>
    <w:tmpl w:val="CE727BCC"/>
    <w:lvl w:ilvl="0" w:tplc="09C04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13F14"/>
    <w:multiLevelType w:val="hybridMultilevel"/>
    <w:tmpl w:val="4D2E4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00A92"/>
    <w:multiLevelType w:val="hybridMultilevel"/>
    <w:tmpl w:val="FAE27B8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93BBF"/>
    <w:multiLevelType w:val="hybridMultilevel"/>
    <w:tmpl w:val="5FC23270"/>
    <w:lvl w:ilvl="0" w:tplc="3B3CBF2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E62C4"/>
    <w:multiLevelType w:val="hybridMultilevel"/>
    <w:tmpl w:val="A814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32C57"/>
    <w:multiLevelType w:val="hybridMultilevel"/>
    <w:tmpl w:val="A0D0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41C2C"/>
    <w:multiLevelType w:val="multilevel"/>
    <w:tmpl w:val="F0F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D65897"/>
    <w:multiLevelType w:val="hybridMultilevel"/>
    <w:tmpl w:val="A328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F3D14"/>
    <w:multiLevelType w:val="hybridMultilevel"/>
    <w:tmpl w:val="D3364B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A0F24"/>
    <w:multiLevelType w:val="hybridMultilevel"/>
    <w:tmpl w:val="F6C0C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B6579"/>
    <w:multiLevelType w:val="hybridMultilevel"/>
    <w:tmpl w:val="4F2EE7C2"/>
    <w:lvl w:ilvl="0" w:tplc="3C62F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1057C"/>
    <w:multiLevelType w:val="hybridMultilevel"/>
    <w:tmpl w:val="ECF28452"/>
    <w:lvl w:ilvl="0" w:tplc="B0F05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83190"/>
    <w:multiLevelType w:val="hybridMultilevel"/>
    <w:tmpl w:val="CC2C7076"/>
    <w:lvl w:ilvl="0" w:tplc="F79E0F56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1745A"/>
    <w:multiLevelType w:val="hybridMultilevel"/>
    <w:tmpl w:val="2C04EECC"/>
    <w:lvl w:ilvl="0" w:tplc="8F7C19CC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>
    <w:nsid w:val="4FEC6619"/>
    <w:multiLevelType w:val="hybridMultilevel"/>
    <w:tmpl w:val="1554B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A1D14"/>
    <w:multiLevelType w:val="hybridMultilevel"/>
    <w:tmpl w:val="5E881F76"/>
    <w:lvl w:ilvl="0" w:tplc="F79E0F56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>
    <w:nsid w:val="5339756F"/>
    <w:multiLevelType w:val="multilevel"/>
    <w:tmpl w:val="F1F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A5683"/>
    <w:multiLevelType w:val="hybridMultilevel"/>
    <w:tmpl w:val="2A7896A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FAAA7D6">
      <w:numFmt w:val="bullet"/>
      <w:lvlText w:val="•"/>
      <w:lvlJc w:val="left"/>
      <w:pPr>
        <w:ind w:left="1440" w:hanging="360"/>
      </w:pPr>
      <w:rPr>
        <w:rFonts w:ascii="Calibri" w:eastAsia="SymbolMT" w:hAnsi="Calibri" w:cs="Calibri" w:hint="default"/>
        <w:b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A1FAB"/>
    <w:multiLevelType w:val="hybridMultilevel"/>
    <w:tmpl w:val="14A0B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3B5350"/>
    <w:multiLevelType w:val="hybridMultilevel"/>
    <w:tmpl w:val="F8927E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873BE"/>
    <w:multiLevelType w:val="hybridMultilevel"/>
    <w:tmpl w:val="80440DA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B757C"/>
    <w:multiLevelType w:val="hybridMultilevel"/>
    <w:tmpl w:val="8F8A4244"/>
    <w:lvl w:ilvl="0" w:tplc="C7FA59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17AF3"/>
    <w:multiLevelType w:val="hybridMultilevel"/>
    <w:tmpl w:val="CB48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72981"/>
    <w:multiLevelType w:val="hybridMultilevel"/>
    <w:tmpl w:val="DC96ED4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F7749"/>
    <w:multiLevelType w:val="hybridMultilevel"/>
    <w:tmpl w:val="0B3A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51D6C"/>
    <w:multiLevelType w:val="hybridMultilevel"/>
    <w:tmpl w:val="E904D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25B38"/>
    <w:multiLevelType w:val="hybridMultilevel"/>
    <w:tmpl w:val="F4E82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22000"/>
    <w:multiLevelType w:val="hybridMultilevel"/>
    <w:tmpl w:val="967486C6"/>
    <w:lvl w:ilvl="0" w:tplc="09C04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E0420"/>
    <w:multiLevelType w:val="hybridMultilevel"/>
    <w:tmpl w:val="B37895D2"/>
    <w:lvl w:ilvl="0" w:tplc="2818AB8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12"/>
  </w:num>
  <w:num w:numId="4">
    <w:abstractNumId w:val="13"/>
  </w:num>
  <w:num w:numId="5">
    <w:abstractNumId w:val="3"/>
  </w:num>
  <w:num w:numId="6">
    <w:abstractNumId w:val="35"/>
  </w:num>
  <w:num w:numId="7">
    <w:abstractNumId w:val="33"/>
  </w:num>
  <w:num w:numId="8">
    <w:abstractNumId w:val="31"/>
  </w:num>
  <w:num w:numId="9">
    <w:abstractNumId w:val="19"/>
  </w:num>
  <w:num w:numId="10">
    <w:abstractNumId w:val="4"/>
  </w:num>
  <w:num w:numId="11">
    <w:abstractNumId w:val="20"/>
  </w:num>
  <w:num w:numId="12">
    <w:abstractNumId w:val="0"/>
  </w:num>
  <w:num w:numId="13">
    <w:abstractNumId w:val="16"/>
  </w:num>
  <w:num w:numId="14">
    <w:abstractNumId w:val="5"/>
  </w:num>
  <w:num w:numId="15">
    <w:abstractNumId w:val="8"/>
  </w:num>
  <w:num w:numId="16">
    <w:abstractNumId w:val="26"/>
  </w:num>
  <w:num w:numId="17">
    <w:abstractNumId w:val="17"/>
  </w:num>
  <w:num w:numId="18">
    <w:abstractNumId w:val="9"/>
  </w:num>
  <w:num w:numId="19">
    <w:abstractNumId w:val="32"/>
  </w:num>
  <w:num w:numId="20">
    <w:abstractNumId w:val="28"/>
  </w:num>
  <w:num w:numId="21">
    <w:abstractNumId w:val="14"/>
  </w:num>
  <w:num w:numId="22">
    <w:abstractNumId w:val="15"/>
  </w:num>
  <w:num w:numId="23">
    <w:abstractNumId w:val="34"/>
  </w:num>
  <w:num w:numId="24">
    <w:abstractNumId w:val="24"/>
  </w:num>
  <w:num w:numId="25">
    <w:abstractNumId w:val="11"/>
  </w:num>
  <w:num w:numId="26">
    <w:abstractNumId w:val="37"/>
  </w:num>
  <w:num w:numId="27">
    <w:abstractNumId w:val="2"/>
  </w:num>
  <w:num w:numId="28">
    <w:abstractNumId w:val="36"/>
  </w:num>
  <w:num w:numId="29">
    <w:abstractNumId w:val="21"/>
  </w:num>
  <w:num w:numId="30">
    <w:abstractNumId w:val="1"/>
  </w:num>
  <w:num w:numId="31">
    <w:abstractNumId w:val="29"/>
  </w:num>
  <w:num w:numId="32">
    <w:abstractNumId w:val="6"/>
  </w:num>
  <w:num w:numId="33">
    <w:abstractNumId w:val="13"/>
  </w:num>
  <w:num w:numId="34">
    <w:abstractNumId w:val="22"/>
  </w:num>
  <w:num w:numId="35">
    <w:abstractNumId w:val="7"/>
  </w:num>
  <w:num w:numId="36">
    <w:abstractNumId w:val="25"/>
  </w:num>
  <w:num w:numId="37">
    <w:abstractNumId w:val="23"/>
  </w:num>
  <w:num w:numId="38">
    <w:abstractNumId w:val="10"/>
  </w:num>
  <w:num w:numId="39">
    <w:abstractNumId w:val="18"/>
  </w:num>
  <w:num w:numId="40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63"/>
    <w:rsid w:val="000024CB"/>
    <w:rsid w:val="00004ADC"/>
    <w:rsid w:val="00005FC1"/>
    <w:rsid w:val="00006018"/>
    <w:rsid w:val="00006869"/>
    <w:rsid w:val="000071DF"/>
    <w:rsid w:val="00010687"/>
    <w:rsid w:val="000118FA"/>
    <w:rsid w:val="00013B23"/>
    <w:rsid w:val="00016AA4"/>
    <w:rsid w:val="000170BB"/>
    <w:rsid w:val="00017B98"/>
    <w:rsid w:val="000200CC"/>
    <w:rsid w:val="000202ED"/>
    <w:rsid w:val="00020A86"/>
    <w:rsid w:val="00020CB5"/>
    <w:rsid w:val="0002205D"/>
    <w:rsid w:val="000225ED"/>
    <w:rsid w:val="00024510"/>
    <w:rsid w:val="00025385"/>
    <w:rsid w:val="00025566"/>
    <w:rsid w:val="0003168A"/>
    <w:rsid w:val="00033213"/>
    <w:rsid w:val="00035183"/>
    <w:rsid w:val="000361A9"/>
    <w:rsid w:val="000370AF"/>
    <w:rsid w:val="0003714D"/>
    <w:rsid w:val="00037426"/>
    <w:rsid w:val="0004028D"/>
    <w:rsid w:val="0004439A"/>
    <w:rsid w:val="00044CC8"/>
    <w:rsid w:val="0004613F"/>
    <w:rsid w:val="00046934"/>
    <w:rsid w:val="00047CC7"/>
    <w:rsid w:val="00047E19"/>
    <w:rsid w:val="00051D6C"/>
    <w:rsid w:val="00052C28"/>
    <w:rsid w:val="00056993"/>
    <w:rsid w:val="00056BF1"/>
    <w:rsid w:val="0005759B"/>
    <w:rsid w:val="0006089B"/>
    <w:rsid w:val="00061105"/>
    <w:rsid w:val="000616E0"/>
    <w:rsid w:val="0006353B"/>
    <w:rsid w:val="00063BEF"/>
    <w:rsid w:val="000643BE"/>
    <w:rsid w:val="000710AD"/>
    <w:rsid w:val="000720CD"/>
    <w:rsid w:val="00072A24"/>
    <w:rsid w:val="00077E4D"/>
    <w:rsid w:val="00080FD8"/>
    <w:rsid w:val="0008159C"/>
    <w:rsid w:val="0008177D"/>
    <w:rsid w:val="0008192B"/>
    <w:rsid w:val="000846D2"/>
    <w:rsid w:val="00084D59"/>
    <w:rsid w:val="00084ED5"/>
    <w:rsid w:val="000869ED"/>
    <w:rsid w:val="000929BF"/>
    <w:rsid w:val="0009388C"/>
    <w:rsid w:val="000975F5"/>
    <w:rsid w:val="000A0B94"/>
    <w:rsid w:val="000A252C"/>
    <w:rsid w:val="000A45E7"/>
    <w:rsid w:val="000B21D1"/>
    <w:rsid w:val="000B2FDC"/>
    <w:rsid w:val="000B3933"/>
    <w:rsid w:val="000B408B"/>
    <w:rsid w:val="000B43F3"/>
    <w:rsid w:val="000B4F4E"/>
    <w:rsid w:val="000B67CF"/>
    <w:rsid w:val="000C1F2F"/>
    <w:rsid w:val="000C3D94"/>
    <w:rsid w:val="000C4476"/>
    <w:rsid w:val="000C525D"/>
    <w:rsid w:val="000C6FC6"/>
    <w:rsid w:val="000C74F6"/>
    <w:rsid w:val="000D0750"/>
    <w:rsid w:val="000D1EE3"/>
    <w:rsid w:val="000D3F5E"/>
    <w:rsid w:val="000D4BD7"/>
    <w:rsid w:val="000D5730"/>
    <w:rsid w:val="000D5E82"/>
    <w:rsid w:val="000D7172"/>
    <w:rsid w:val="000D7783"/>
    <w:rsid w:val="000E05A1"/>
    <w:rsid w:val="000E09ED"/>
    <w:rsid w:val="000E28EA"/>
    <w:rsid w:val="000E34A0"/>
    <w:rsid w:val="000E5DE3"/>
    <w:rsid w:val="000E64AB"/>
    <w:rsid w:val="000E6FFE"/>
    <w:rsid w:val="000E777E"/>
    <w:rsid w:val="00102550"/>
    <w:rsid w:val="001027A7"/>
    <w:rsid w:val="00104535"/>
    <w:rsid w:val="001058C4"/>
    <w:rsid w:val="00105D4A"/>
    <w:rsid w:val="00107D60"/>
    <w:rsid w:val="001104A0"/>
    <w:rsid w:val="00116561"/>
    <w:rsid w:val="001167C5"/>
    <w:rsid w:val="00117BA4"/>
    <w:rsid w:val="001202A9"/>
    <w:rsid w:val="00120E1E"/>
    <w:rsid w:val="001212AD"/>
    <w:rsid w:val="00123B90"/>
    <w:rsid w:val="00123DCE"/>
    <w:rsid w:val="00125F02"/>
    <w:rsid w:val="00125FD6"/>
    <w:rsid w:val="00126022"/>
    <w:rsid w:val="00126248"/>
    <w:rsid w:val="001270DA"/>
    <w:rsid w:val="001305AF"/>
    <w:rsid w:val="00130F35"/>
    <w:rsid w:val="00135FB7"/>
    <w:rsid w:val="00136EAD"/>
    <w:rsid w:val="001371F2"/>
    <w:rsid w:val="00137F05"/>
    <w:rsid w:val="00142807"/>
    <w:rsid w:val="001437B1"/>
    <w:rsid w:val="0014408E"/>
    <w:rsid w:val="00146442"/>
    <w:rsid w:val="00147E59"/>
    <w:rsid w:val="001521AD"/>
    <w:rsid w:val="00152C16"/>
    <w:rsid w:val="00152EB6"/>
    <w:rsid w:val="0015576F"/>
    <w:rsid w:val="0015623A"/>
    <w:rsid w:val="00157E98"/>
    <w:rsid w:val="0016442F"/>
    <w:rsid w:val="00165643"/>
    <w:rsid w:val="0017063C"/>
    <w:rsid w:val="001706AE"/>
    <w:rsid w:val="00171673"/>
    <w:rsid w:val="00172860"/>
    <w:rsid w:val="00172BF8"/>
    <w:rsid w:val="00174C4D"/>
    <w:rsid w:val="001751A0"/>
    <w:rsid w:val="00175F19"/>
    <w:rsid w:val="001766EF"/>
    <w:rsid w:val="00180C18"/>
    <w:rsid w:val="00187726"/>
    <w:rsid w:val="00195676"/>
    <w:rsid w:val="001958A3"/>
    <w:rsid w:val="00197033"/>
    <w:rsid w:val="00197A9C"/>
    <w:rsid w:val="00197D8D"/>
    <w:rsid w:val="001A0314"/>
    <w:rsid w:val="001A1FEE"/>
    <w:rsid w:val="001A5747"/>
    <w:rsid w:val="001A7A49"/>
    <w:rsid w:val="001B063D"/>
    <w:rsid w:val="001B0845"/>
    <w:rsid w:val="001B7C90"/>
    <w:rsid w:val="001D1311"/>
    <w:rsid w:val="001D1B89"/>
    <w:rsid w:val="001D3ACE"/>
    <w:rsid w:val="001D4658"/>
    <w:rsid w:val="001D484B"/>
    <w:rsid w:val="001D66B1"/>
    <w:rsid w:val="001D75A5"/>
    <w:rsid w:val="001E05A9"/>
    <w:rsid w:val="001E1A1A"/>
    <w:rsid w:val="001E2106"/>
    <w:rsid w:val="001E2611"/>
    <w:rsid w:val="001E29BA"/>
    <w:rsid w:val="001E3B6E"/>
    <w:rsid w:val="001E3C06"/>
    <w:rsid w:val="001E4706"/>
    <w:rsid w:val="001E5F23"/>
    <w:rsid w:val="001E6CE3"/>
    <w:rsid w:val="001F1287"/>
    <w:rsid w:val="001F25C5"/>
    <w:rsid w:val="001F39B4"/>
    <w:rsid w:val="001F4E4E"/>
    <w:rsid w:val="001F550E"/>
    <w:rsid w:val="001F5B3B"/>
    <w:rsid w:val="001F6461"/>
    <w:rsid w:val="001F7D8A"/>
    <w:rsid w:val="00200536"/>
    <w:rsid w:val="00200DB3"/>
    <w:rsid w:val="00202368"/>
    <w:rsid w:val="00203C01"/>
    <w:rsid w:val="00204656"/>
    <w:rsid w:val="00205331"/>
    <w:rsid w:val="002064AE"/>
    <w:rsid w:val="00206EC8"/>
    <w:rsid w:val="00213432"/>
    <w:rsid w:val="00213822"/>
    <w:rsid w:val="002145BD"/>
    <w:rsid w:val="0022050C"/>
    <w:rsid w:val="0022057F"/>
    <w:rsid w:val="00220F79"/>
    <w:rsid w:val="002214AF"/>
    <w:rsid w:val="00222187"/>
    <w:rsid w:val="002247B4"/>
    <w:rsid w:val="002251F4"/>
    <w:rsid w:val="00225274"/>
    <w:rsid w:val="00230329"/>
    <w:rsid w:val="002347FB"/>
    <w:rsid w:val="00236629"/>
    <w:rsid w:val="00241526"/>
    <w:rsid w:val="0024259B"/>
    <w:rsid w:val="00242773"/>
    <w:rsid w:val="00242EFF"/>
    <w:rsid w:val="00244637"/>
    <w:rsid w:val="00244899"/>
    <w:rsid w:val="00245AD3"/>
    <w:rsid w:val="00247366"/>
    <w:rsid w:val="002544B2"/>
    <w:rsid w:val="002546D1"/>
    <w:rsid w:val="002568C3"/>
    <w:rsid w:val="00256E8B"/>
    <w:rsid w:val="002604EB"/>
    <w:rsid w:val="00260FE4"/>
    <w:rsid w:val="0026260F"/>
    <w:rsid w:val="002670C4"/>
    <w:rsid w:val="00271987"/>
    <w:rsid w:val="00273DC7"/>
    <w:rsid w:val="00275069"/>
    <w:rsid w:val="00276FEA"/>
    <w:rsid w:val="00280AD2"/>
    <w:rsid w:val="00280F55"/>
    <w:rsid w:val="0028238F"/>
    <w:rsid w:val="002829EB"/>
    <w:rsid w:val="0028323B"/>
    <w:rsid w:val="00284960"/>
    <w:rsid w:val="00285783"/>
    <w:rsid w:val="00287036"/>
    <w:rsid w:val="002918A1"/>
    <w:rsid w:val="0029256C"/>
    <w:rsid w:val="00295414"/>
    <w:rsid w:val="002973FA"/>
    <w:rsid w:val="00297AFA"/>
    <w:rsid w:val="00297FBA"/>
    <w:rsid w:val="002A64FC"/>
    <w:rsid w:val="002A65A5"/>
    <w:rsid w:val="002B43EF"/>
    <w:rsid w:val="002B5152"/>
    <w:rsid w:val="002B53A6"/>
    <w:rsid w:val="002B622D"/>
    <w:rsid w:val="002B7422"/>
    <w:rsid w:val="002C15A6"/>
    <w:rsid w:val="002C2720"/>
    <w:rsid w:val="002C3145"/>
    <w:rsid w:val="002C708B"/>
    <w:rsid w:val="002D13D2"/>
    <w:rsid w:val="002D1439"/>
    <w:rsid w:val="002D468C"/>
    <w:rsid w:val="002D5B19"/>
    <w:rsid w:val="002E01F3"/>
    <w:rsid w:val="002E5823"/>
    <w:rsid w:val="002E5BDB"/>
    <w:rsid w:val="002E641F"/>
    <w:rsid w:val="002F097D"/>
    <w:rsid w:val="002F0EB5"/>
    <w:rsid w:val="002F14D3"/>
    <w:rsid w:val="002F1D81"/>
    <w:rsid w:val="002F5563"/>
    <w:rsid w:val="002F7BBD"/>
    <w:rsid w:val="00314085"/>
    <w:rsid w:val="00315CA1"/>
    <w:rsid w:val="003164A0"/>
    <w:rsid w:val="00317291"/>
    <w:rsid w:val="00322B10"/>
    <w:rsid w:val="003233F3"/>
    <w:rsid w:val="00327133"/>
    <w:rsid w:val="0033107E"/>
    <w:rsid w:val="00332E44"/>
    <w:rsid w:val="00333213"/>
    <w:rsid w:val="0033337A"/>
    <w:rsid w:val="00335F33"/>
    <w:rsid w:val="00336E7E"/>
    <w:rsid w:val="00340B14"/>
    <w:rsid w:val="00341FA3"/>
    <w:rsid w:val="00343260"/>
    <w:rsid w:val="00346BC2"/>
    <w:rsid w:val="00346E69"/>
    <w:rsid w:val="00347AF3"/>
    <w:rsid w:val="0035038B"/>
    <w:rsid w:val="0035548A"/>
    <w:rsid w:val="00357A24"/>
    <w:rsid w:val="003606AB"/>
    <w:rsid w:val="003645B3"/>
    <w:rsid w:val="00364C90"/>
    <w:rsid w:val="00366213"/>
    <w:rsid w:val="0037005F"/>
    <w:rsid w:val="00370362"/>
    <w:rsid w:val="00370377"/>
    <w:rsid w:val="00373667"/>
    <w:rsid w:val="0037439B"/>
    <w:rsid w:val="00375A95"/>
    <w:rsid w:val="00375E56"/>
    <w:rsid w:val="0038160E"/>
    <w:rsid w:val="003847EA"/>
    <w:rsid w:val="00386D85"/>
    <w:rsid w:val="00387184"/>
    <w:rsid w:val="003871CB"/>
    <w:rsid w:val="0039044D"/>
    <w:rsid w:val="00392494"/>
    <w:rsid w:val="00393B3A"/>
    <w:rsid w:val="003A6E82"/>
    <w:rsid w:val="003A7E08"/>
    <w:rsid w:val="003B44D6"/>
    <w:rsid w:val="003B5B87"/>
    <w:rsid w:val="003C02DD"/>
    <w:rsid w:val="003C097A"/>
    <w:rsid w:val="003C21B3"/>
    <w:rsid w:val="003C47A9"/>
    <w:rsid w:val="003C482F"/>
    <w:rsid w:val="003C741E"/>
    <w:rsid w:val="003D2748"/>
    <w:rsid w:val="003D3019"/>
    <w:rsid w:val="003D42A9"/>
    <w:rsid w:val="003D464D"/>
    <w:rsid w:val="003D6F9E"/>
    <w:rsid w:val="003E08B7"/>
    <w:rsid w:val="003E0A3F"/>
    <w:rsid w:val="003E1499"/>
    <w:rsid w:val="003E1C95"/>
    <w:rsid w:val="003E3413"/>
    <w:rsid w:val="003E6897"/>
    <w:rsid w:val="003F1410"/>
    <w:rsid w:val="003F52FF"/>
    <w:rsid w:val="003F55B0"/>
    <w:rsid w:val="003F5D60"/>
    <w:rsid w:val="003F640B"/>
    <w:rsid w:val="003F6DA4"/>
    <w:rsid w:val="003F710E"/>
    <w:rsid w:val="003F7CD2"/>
    <w:rsid w:val="00400A9B"/>
    <w:rsid w:val="00405731"/>
    <w:rsid w:val="0040578E"/>
    <w:rsid w:val="00406A38"/>
    <w:rsid w:val="00414B30"/>
    <w:rsid w:val="00415AEF"/>
    <w:rsid w:val="004170FD"/>
    <w:rsid w:val="00420CE6"/>
    <w:rsid w:val="00422234"/>
    <w:rsid w:val="004227D5"/>
    <w:rsid w:val="00422E8F"/>
    <w:rsid w:val="0043105D"/>
    <w:rsid w:val="00432168"/>
    <w:rsid w:val="00432B9B"/>
    <w:rsid w:val="0043334C"/>
    <w:rsid w:val="0043597C"/>
    <w:rsid w:val="004363F2"/>
    <w:rsid w:val="004404C8"/>
    <w:rsid w:val="004405A9"/>
    <w:rsid w:val="00440E69"/>
    <w:rsid w:val="0044268B"/>
    <w:rsid w:val="00444E81"/>
    <w:rsid w:val="00445CFB"/>
    <w:rsid w:val="0044696A"/>
    <w:rsid w:val="0044733F"/>
    <w:rsid w:val="00447890"/>
    <w:rsid w:val="00447D56"/>
    <w:rsid w:val="00447EC1"/>
    <w:rsid w:val="004523CF"/>
    <w:rsid w:val="00452A38"/>
    <w:rsid w:val="004532D2"/>
    <w:rsid w:val="00453785"/>
    <w:rsid w:val="00461719"/>
    <w:rsid w:val="0046319A"/>
    <w:rsid w:val="00463483"/>
    <w:rsid w:val="00463576"/>
    <w:rsid w:val="00463F2F"/>
    <w:rsid w:val="00464C1E"/>
    <w:rsid w:val="0047003A"/>
    <w:rsid w:val="00471435"/>
    <w:rsid w:val="00471E61"/>
    <w:rsid w:val="004746EE"/>
    <w:rsid w:val="00474BD6"/>
    <w:rsid w:val="00481316"/>
    <w:rsid w:val="004814CB"/>
    <w:rsid w:val="00485B5D"/>
    <w:rsid w:val="00490D2D"/>
    <w:rsid w:val="00492775"/>
    <w:rsid w:val="0049430F"/>
    <w:rsid w:val="0049596E"/>
    <w:rsid w:val="00496F70"/>
    <w:rsid w:val="004A1F33"/>
    <w:rsid w:val="004A31D6"/>
    <w:rsid w:val="004A4061"/>
    <w:rsid w:val="004A5982"/>
    <w:rsid w:val="004A7BBF"/>
    <w:rsid w:val="004B0A51"/>
    <w:rsid w:val="004B1F98"/>
    <w:rsid w:val="004C09D7"/>
    <w:rsid w:val="004C0B8F"/>
    <w:rsid w:val="004C28CC"/>
    <w:rsid w:val="004C3CE9"/>
    <w:rsid w:val="004C3E75"/>
    <w:rsid w:val="004C47C7"/>
    <w:rsid w:val="004C56F0"/>
    <w:rsid w:val="004C5E05"/>
    <w:rsid w:val="004D06A4"/>
    <w:rsid w:val="004D0B22"/>
    <w:rsid w:val="004D4783"/>
    <w:rsid w:val="004D52A8"/>
    <w:rsid w:val="004D5465"/>
    <w:rsid w:val="004D608C"/>
    <w:rsid w:val="004D6A39"/>
    <w:rsid w:val="004D6C01"/>
    <w:rsid w:val="004E02C2"/>
    <w:rsid w:val="004E25A1"/>
    <w:rsid w:val="004E2D51"/>
    <w:rsid w:val="004E4FB2"/>
    <w:rsid w:val="004E5E4C"/>
    <w:rsid w:val="004E719B"/>
    <w:rsid w:val="004E7B01"/>
    <w:rsid w:val="004F0671"/>
    <w:rsid w:val="004F144D"/>
    <w:rsid w:val="004F3051"/>
    <w:rsid w:val="004F4DE6"/>
    <w:rsid w:val="00504558"/>
    <w:rsid w:val="0050524F"/>
    <w:rsid w:val="00510064"/>
    <w:rsid w:val="00510DDE"/>
    <w:rsid w:val="00512B79"/>
    <w:rsid w:val="005130DB"/>
    <w:rsid w:val="00517A9A"/>
    <w:rsid w:val="005216AC"/>
    <w:rsid w:val="0052464E"/>
    <w:rsid w:val="005254FB"/>
    <w:rsid w:val="00525E1D"/>
    <w:rsid w:val="005331A5"/>
    <w:rsid w:val="005346DE"/>
    <w:rsid w:val="00535B10"/>
    <w:rsid w:val="00536A13"/>
    <w:rsid w:val="00541707"/>
    <w:rsid w:val="005434FF"/>
    <w:rsid w:val="00544525"/>
    <w:rsid w:val="00544C72"/>
    <w:rsid w:val="00550128"/>
    <w:rsid w:val="0055400E"/>
    <w:rsid w:val="005549EB"/>
    <w:rsid w:val="0055622C"/>
    <w:rsid w:val="00557E7C"/>
    <w:rsid w:val="00564DAF"/>
    <w:rsid w:val="005709DA"/>
    <w:rsid w:val="00571B26"/>
    <w:rsid w:val="00574FB8"/>
    <w:rsid w:val="00576D73"/>
    <w:rsid w:val="0058181B"/>
    <w:rsid w:val="00585B50"/>
    <w:rsid w:val="005864CC"/>
    <w:rsid w:val="00586615"/>
    <w:rsid w:val="00590E9B"/>
    <w:rsid w:val="00592271"/>
    <w:rsid w:val="0059294A"/>
    <w:rsid w:val="005A22A2"/>
    <w:rsid w:val="005A2909"/>
    <w:rsid w:val="005A35C2"/>
    <w:rsid w:val="005A6431"/>
    <w:rsid w:val="005A73A0"/>
    <w:rsid w:val="005A7E14"/>
    <w:rsid w:val="005B0C39"/>
    <w:rsid w:val="005B2AD4"/>
    <w:rsid w:val="005B2C4B"/>
    <w:rsid w:val="005B2FEF"/>
    <w:rsid w:val="005B4D59"/>
    <w:rsid w:val="005B5CA5"/>
    <w:rsid w:val="005B6D97"/>
    <w:rsid w:val="005C16C2"/>
    <w:rsid w:val="005C4459"/>
    <w:rsid w:val="005C50A0"/>
    <w:rsid w:val="005D18B3"/>
    <w:rsid w:val="005D5982"/>
    <w:rsid w:val="005E1D5B"/>
    <w:rsid w:val="005E2251"/>
    <w:rsid w:val="005E29E5"/>
    <w:rsid w:val="005E3DD4"/>
    <w:rsid w:val="005E5877"/>
    <w:rsid w:val="005E6DF7"/>
    <w:rsid w:val="005F0283"/>
    <w:rsid w:val="005F385D"/>
    <w:rsid w:val="0060098F"/>
    <w:rsid w:val="0060451B"/>
    <w:rsid w:val="0060499A"/>
    <w:rsid w:val="006070CC"/>
    <w:rsid w:val="00610996"/>
    <w:rsid w:val="00610D65"/>
    <w:rsid w:val="0061558E"/>
    <w:rsid w:val="006163CD"/>
    <w:rsid w:val="00620817"/>
    <w:rsid w:val="00620D53"/>
    <w:rsid w:val="00624E1D"/>
    <w:rsid w:val="0062631F"/>
    <w:rsid w:val="00626BF2"/>
    <w:rsid w:val="006279B1"/>
    <w:rsid w:val="00630683"/>
    <w:rsid w:val="00634C48"/>
    <w:rsid w:val="00634C7C"/>
    <w:rsid w:val="00634EBF"/>
    <w:rsid w:val="006400ED"/>
    <w:rsid w:val="00640AE4"/>
    <w:rsid w:val="00640CA1"/>
    <w:rsid w:val="00642F4E"/>
    <w:rsid w:val="0064461D"/>
    <w:rsid w:val="00645755"/>
    <w:rsid w:val="00650570"/>
    <w:rsid w:val="00650AE6"/>
    <w:rsid w:val="00652CB6"/>
    <w:rsid w:val="00654E0D"/>
    <w:rsid w:val="006561D1"/>
    <w:rsid w:val="00656BAA"/>
    <w:rsid w:val="006574E9"/>
    <w:rsid w:val="006610C2"/>
    <w:rsid w:val="00662A51"/>
    <w:rsid w:val="00664A7A"/>
    <w:rsid w:val="00664EA0"/>
    <w:rsid w:val="00667F88"/>
    <w:rsid w:val="00670515"/>
    <w:rsid w:val="00672375"/>
    <w:rsid w:val="006727FF"/>
    <w:rsid w:val="006747DD"/>
    <w:rsid w:val="006755E4"/>
    <w:rsid w:val="00676CB5"/>
    <w:rsid w:val="0067740B"/>
    <w:rsid w:val="00677AF0"/>
    <w:rsid w:val="00680C6C"/>
    <w:rsid w:val="00680F97"/>
    <w:rsid w:val="0068371C"/>
    <w:rsid w:val="00684DD1"/>
    <w:rsid w:val="006867B1"/>
    <w:rsid w:val="006870A9"/>
    <w:rsid w:val="0069341C"/>
    <w:rsid w:val="00697481"/>
    <w:rsid w:val="00697D83"/>
    <w:rsid w:val="006A000A"/>
    <w:rsid w:val="006B0F00"/>
    <w:rsid w:val="006B2AEC"/>
    <w:rsid w:val="006B2BA2"/>
    <w:rsid w:val="006B3109"/>
    <w:rsid w:val="006B3305"/>
    <w:rsid w:val="006B386F"/>
    <w:rsid w:val="006B38F0"/>
    <w:rsid w:val="006B3B3A"/>
    <w:rsid w:val="006B4343"/>
    <w:rsid w:val="006B51BE"/>
    <w:rsid w:val="006B57C9"/>
    <w:rsid w:val="006C2A99"/>
    <w:rsid w:val="006C37A1"/>
    <w:rsid w:val="006C47FE"/>
    <w:rsid w:val="006C4D32"/>
    <w:rsid w:val="006C5FF3"/>
    <w:rsid w:val="006C6171"/>
    <w:rsid w:val="006D51FE"/>
    <w:rsid w:val="006D53A1"/>
    <w:rsid w:val="006D6BD4"/>
    <w:rsid w:val="006E1D7F"/>
    <w:rsid w:val="006E200C"/>
    <w:rsid w:val="006E2AF4"/>
    <w:rsid w:val="006E3BA3"/>
    <w:rsid w:val="006E5302"/>
    <w:rsid w:val="006E692D"/>
    <w:rsid w:val="006F1B59"/>
    <w:rsid w:val="006F25AD"/>
    <w:rsid w:val="006F30A2"/>
    <w:rsid w:val="006F707E"/>
    <w:rsid w:val="006F79DB"/>
    <w:rsid w:val="00700CB5"/>
    <w:rsid w:val="00703339"/>
    <w:rsid w:val="00704882"/>
    <w:rsid w:val="0070533B"/>
    <w:rsid w:val="007068B4"/>
    <w:rsid w:val="00712AA1"/>
    <w:rsid w:val="0071722A"/>
    <w:rsid w:val="00717BFC"/>
    <w:rsid w:val="00717E97"/>
    <w:rsid w:val="007208DC"/>
    <w:rsid w:val="007236E6"/>
    <w:rsid w:val="00723711"/>
    <w:rsid w:val="00723F3A"/>
    <w:rsid w:val="007253A4"/>
    <w:rsid w:val="00725CBC"/>
    <w:rsid w:val="00727CCA"/>
    <w:rsid w:val="00727FEE"/>
    <w:rsid w:val="007303B6"/>
    <w:rsid w:val="007306FF"/>
    <w:rsid w:val="00732C79"/>
    <w:rsid w:val="0073642D"/>
    <w:rsid w:val="0074131B"/>
    <w:rsid w:val="007419A8"/>
    <w:rsid w:val="00741FF2"/>
    <w:rsid w:val="00742622"/>
    <w:rsid w:val="00742B6B"/>
    <w:rsid w:val="00742DE0"/>
    <w:rsid w:val="00745395"/>
    <w:rsid w:val="007474BC"/>
    <w:rsid w:val="00750BC0"/>
    <w:rsid w:val="007528E0"/>
    <w:rsid w:val="00752A43"/>
    <w:rsid w:val="007540FF"/>
    <w:rsid w:val="007566FA"/>
    <w:rsid w:val="00756DB4"/>
    <w:rsid w:val="00760CCA"/>
    <w:rsid w:val="00765CB2"/>
    <w:rsid w:val="00767749"/>
    <w:rsid w:val="00767812"/>
    <w:rsid w:val="00772E7C"/>
    <w:rsid w:val="0077359D"/>
    <w:rsid w:val="00774D35"/>
    <w:rsid w:val="00775A82"/>
    <w:rsid w:val="0078002A"/>
    <w:rsid w:val="007840B9"/>
    <w:rsid w:val="007846C6"/>
    <w:rsid w:val="00784BBA"/>
    <w:rsid w:val="00786A65"/>
    <w:rsid w:val="0078742B"/>
    <w:rsid w:val="00793E23"/>
    <w:rsid w:val="007951BF"/>
    <w:rsid w:val="00796808"/>
    <w:rsid w:val="00796C78"/>
    <w:rsid w:val="00797159"/>
    <w:rsid w:val="00797D42"/>
    <w:rsid w:val="007A5619"/>
    <w:rsid w:val="007A565E"/>
    <w:rsid w:val="007A6276"/>
    <w:rsid w:val="007B0A9C"/>
    <w:rsid w:val="007B1AE5"/>
    <w:rsid w:val="007B2061"/>
    <w:rsid w:val="007B293F"/>
    <w:rsid w:val="007B4D3C"/>
    <w:rsid w:val="007B6EDC"/>
    <w:rsid w:val="007C0006"/>
    <w:rsid w:val="007C05BD"/>
    <w:rsid w:val="007C0940"/>
    <w:rsid w:val="007C2921"/>
    <w:rsid w:val="007C2D51"/>
    <w:rsid w:val="007C2EDB"/>
    <w:rsid w:val="007C51E3"/>
    <w:rsid w:val="007C73BC"/>
    <w:rsid w:val="007D0F3F"/>
    <w:rsid w:val="007D1179"/>
    <w:rsid w:val="007D1A41"/>
    <w:rsid w:val="007D2105"/>
    <w:rsid w:val="007D3B22"/>
    <w:rsid w:val="007D5D12"/>
    <w:rsid w:val="007D6052"/>
    <w:rsid w:val="007E0569"/>
    <w:rsid w:val="007E236D"/>
    <w:rsid w:val="007E249D"/>
    <w:rsid w:val="007E4FF1"/>
    <w:rsid w:val="007E5EE6"/>
    <w:rsid w:val="007E64BA"/>
    <w:rsid w:val="007E69C8"/>
    <w:rsid w:val="007F06CA"/>
    <w:rsid w:val="007F1388"/>
    <w:rsid w:val="007F21BE"/>
    <w:rsid w:val="007F3ACE"/>
    <w:rsid w:val="007F3D28"/>
    <w:rsid w:val="007F78B0"/>
    <w:rsid w:val="0080173B"/>
    <w:rsid w:val="00802CC1"/>
    <w:rsid w:val="008044D6"/>
    <w:rsid w:val="0080578C"/>
    <w:rsid w:val="0081068A"/>
    <w:rsid w:val="008109AC"/>
    <w:rsid w:val="00813743"/>
    <w:rsid w:val="0081473E"/>
    <w:rsid w:val="008157E3"/>
    <w:rsid w:val="008176D5"/>
    <w:rsid w:val="00817D39"/>
    <w:rsid w:val="008201DC"/>
    <w:rsid w:val="00821D21"/>
    <w:rsid w:val="0082491E"/>
    <w:rsid w:val="0082685F"/>
    <w:rsid w:val="00827373"/>
    <w:rsid w:val="00827709"/>
    <w:rsid w:val="00830DB4"/>
    <w:rsid w:val="00831A61"/>
    <w:rsid w:val="008342D2"/>
    <w:rsid w:val="00836827"/>
    <w:rsid w:val="00841978"/>
    <w:rsid w:val="008445DC"/>
    <w:rsid w:val="00846527"/>
    <w:rsid w:val="008468A2"/>
    <w:rsid w:val="008550B4"/>
    <w:rsid w:val="00855201"/>
    <w:rsid w:val="008560F4"/>
    <w:rsid w:val="00857548"/>
    <w:rsid w:val="00860BAC"/>
    <w:rsid w:val="00860C04"/>
    <w:rsid w:val="00861A84"/>
    <w:rsid w:val="00862280"/>
    <w:rsid w:val="0086630D"/>
    <w:rsid w:val="008669F9"/>
    <w:rsid w:val="00867590"/>
    <w:rsid w:val="00873CF6"/>
    <w:rsid w:val="0087702E"/>
    <w:rsid w:val="00877431"/>
    <w:rsid w:val="008811CA"/>
    <w:rsid w:val="00883DD4"/>
    <w:rsid w:val="00884620"/>
    <w:rsid w:val="00884992"/>
    <w:rsid w:val="00890DD1"/>
    <w:rsid w:val="008917B2"/>
    <w:rsid w:val="008918B6"/>
    <w:rsid w:val="008938DF"/>
    <w:rsid w:val="0089416A"/>
    <w:rsid w:val="00895FF2"/>
    <w:rsid w:val="008A07FE"/>
    <w:rsid w:val="008A082A"/>
    <w:rsid w:val="008A16CF"/>
    <w:rsid w:val="008A21ED"/>
    <w:rsid w:val="008A3F76"/>
    <w:rsid w:val="008B0F2D"/>
    <w:rsid w:val="008B3E7D"/>
    <w:rsid w:val="008B4CC0"/>
    <w:rsid w:val="008C0798"/>
    <w:rsid w:val="008C29E6"/>
    <w:rsid w:val="008C3B17"/>
    <w:rsid w:val="008C6537"/>
    <w:rsid w:val="008D2B8E"/>
    <w:rsid w:val="008D3E64"/>
    <w:rsid w:val="008D42B3"/>
    <w:rsid w:val="008D438B"/>
    <w:rsid w:val="008D6C92"/>
    <w:rsid w:val="008D6FA0"/>
    <w:rsid w:val="008E154F"/>
    <w:rsid w:val="008E1892"/>
    <w:rsid w:val="008E1ACC"/>
    <w:rsid w:val="008E3267"/>
    <w:rsid w:val="008E432B"/>
    <w:rsid w:val="008E4638"/>
    <w:rsid w:val="008E551E"/>
    <w:rsid w:val="008F6169"/>
    <w:rsid w:val="008F63B3"/>
    <w:rsid w:val="00900D78"/>
    <w:rsid w:val="00901633"/>
    <w:rsid w:val="0090260B"/>
    <w:rsid w:val="00902F87"/>
    <w:rsid w:val="00903D75"/>
    <w:rsid w:val="00904741"/>
    <w:rsid w:val="00907626"/>
    <w:rsid w:val="00910674"/>
    <w:rsid w:val="00913759"/>
    <w:rsid w:val="00914FC8"/>
    <w:rsid w:val="009158A6"/>
    <w:rsid w:val="009252D7"/>
    <w:rsid w:val="0092548F"/>
    <w:rsid w:val="009342C1"/>
    <w:rsid w:val="009369AE"/>
    <w:rsid w:val="00940D4B"/>
    <w:rsid w:val="00941296"/>
    <w:rsid w:val="00941741"/>
    <w:rsid w:val="00941823"/>
    <w:rsid w:val="00942E63"/>
    <w:rsid w:val="009439BF"/>
    <w:rsid w:val="0094528B"/>
    <w:rsid w:val="00947983"/>
    <w:rsid w:val="009524F3"/>
    <w:rsid w:val="0095291A"/>
    <w:rsid w:val="0095370F"/>
    <w:rsid w:val="00954227"/>
    <w:rsid w:val="0095434A"/>
    <w:rsid w:val="00957236"/>
    <w:rsid w:val="00957C55"/>
    <w:rsid w:val="00957F3F"/>
    <w:rsid w:val="00960784"/>
    <w:rsid w:val="0096564C"/>
    <w:rsid w:val="009705AF"/>
    <w:rsid w:val="009716CF"/>
    <w:rsid w:val="00971F5B"/>
    <w:rsid w:val="009738A0"/>
    <w:rsid w:val="009750A9"/>
    <w:rsid w:val="00975641"/>
    <w:rsid w:val="009757C9"/>
    <w:rsid w:val="009762F3"/>
    <w:rsid w:val="00980160"/>
    <w:rsid w:val="0098019C"/>
    <w:rsid w:val="00981F93"/>
    <w:rsid w:val="0098298A"/>
    <w:rsid w:val="009859B2"/>
    <w:rsid w:val="00987BAD"/>
    <w:rsid w:val="00995477"/>
    <w:rsid w:val="00995CC0"/>
    <w:rsid w:val="009A0D02"/>
    <w:rsid w:val="009A28B1"/>
    <w:rsid w:val="009B0187"/>
    <w:rsid w:val="009B1354"/>
    <w:rsid w:val="009B1D48"/>
    <w:rsid w:val="009B67AA"/>
    <w:rsid w:val="009B7AC5"/>
    <w:rsid w:val="009C0B3D"/>
    <w:rsid w:val="009C23B9"/>
    <w:rsid w:val="009C4CDC"/>
    <w:rsid w:val="009D0561"/>
    <w:rsid w:val="009D0EE0"/>
    <w:rsid w:val="009D0FC0"/>
    <w:rsid w:val="009D12F0"/>
    <w:rsid w:val="009D1911"/>
    <w:rsid w:val="009D30DE"/>
    <w:rsid w:val="009D51B0"/>
    <w:rsid w:val="009D51F2"/>
    <w:rsid w:val="009D53DA"/>
    <w:rsid w:val="009D5B59"/>
    <w:rsid w:val="009E0E8C"/>
    <w:rsid w:val="009E38FE"/>
    <w:rsid w:val="009E3C41"/>
    <w:rsid w:val="009E46FE"/>
    <w:rsid w:val="009E5427"/>
    <w:rsid w:val="009E5915"/>
    <w:rsid w:val="009E7CBD"/>
    <w:rsid w:val="009F2005"/>
    <w:rsid w:val="009F4940"/>
    <w:rsid w:val="00A026A5"/>
    <w:rsid w:val="00A02D9B"/>
    <w:rsid w:val="00A079F8"/>
    <w:rsid w:val="00A12195"/>
    <w:rsid w:val="00A155C3"/>
    <w:rsid w:val="00A2190E"/>
    <w:rsid w:val="00A21B5B"/>
    <w:rsid w:val="00A23762"/>
    <w:rsid w:val="00A23F8A"/>
    <w:rsid w:val="00A24682"/>
    <w:rsid w:val="00A24B1A"/>
    <w:rsid w:val="00A24C24"/>
    <w:rsid w:val="00A24CEA"/>
    <w:rsid w:val="00A31977"/>
    <w:rsid w:val="00A3228A"/>
    <w:rsid w:val="00A35D61"/>
    <w:rsid w:val="00A37438"/>
    <w:rsid w:val="00A37E3D"/>
    <w:rsid w:val="00A40A2A"/>
    <w:rsid w:val="00A40CE6"/>
    <w:rsid w:val="00A40FE6"/>
    <w:rsid w:val="00A43550"/>
    <w:rsid w:val="00A44DED"/>
    <w:rsid w:val="00A4595E"/>
    <w:rsid w:val="00A466CE"/>
    <w:rsid w:val="00A4698F"/>
    <w:rsid w:val="00A47A16"/>
    <w:rsid w:val="00A5274C"/>
    <w:rsid w:val="00A61518"/>
    <w:rsid w:val="00A630FE"/>
    <w:rsid w:val="00A63D8B"/>
    <w:rsid w:val="00A6408E"/>
    <w:rsid w:val="00A70BDF"/>
    <w:rsid w:val="00A70EFA"/>
    <w:rsid w:val="00A740CF"/>
    <w:rsid w:val="00A74860"/>
    <w:rsid w:val="00A84553"/>
    <w:rsid w:val="00A8492C"/>
    <w:rsid w:val="00A87717"/>
    <w:rsid w:val="00A92C34"/>
    <w:rsid w:val="00A96289"/>
    <w:rsid w:val="00A964B3"/>
    <w:rsid w:val="00AA044E"/>
    <w:rsid w:val="00AA12BF"/>
    <w:rsid w:val="00AA32E3"/>
    <w:rsid w:val="00AA5F15"/>
    <w:rsid w:val="00AB0929"/>
    <w:rsid w:val="00AB0E12"/>
    <w:rsid w:val="00AB3E7E"/>
    <w:rsid w:val="00AB424E"/>
    <w:rsid w:val="00AB745B"/>
    <w:rsid w:val="00AC1A7A"/>
    <w:rsid w:val="00AC4529"/>
    <w:rsid w:val="00AC5230"/>
    <w:rsid w:val="00AC5DC4"/>
    <w:rsid w:val="00AC67DD"/>
    <w:rsid w:val="00AC7735"/>
    <w:rsid w:val="00AD147A"/>
    <w:rsid w:val="00AD3447"/>
    <w:rsid w:val="00AD52C7"/>
    <w:rsid w:val="00AE2BAA"/>
    <w:rsid w:val="00AE53A8"/>
    <w:rsid w:val="00AF2CD4"/>
    <w:rsid w:val="00AF60DE"/>
    <w:rsid w:val="00B015BA"/>
    <w:rsid w:val="00B02040"/>
    <w:rsid w:val="00B0321C"/>
    <w:rsid w:val="00B0437E"/>
    <w:rsid w:val="00B1384E"/>
    <w:rsid w:val="00B1439C"/>
    <w:rsid w:val="00B159A2"/>
    <w:rsid w:val="00B1705D"/>
    <w:rsid w:val="00B17C87"/>
    <w:rsid w:val="00B17CDC"/>
    <w:rsid w:val="00B22C59"/>
    <w:rsid w:val="00B22D4A"/>
    <w:rsid w:val="00B2782C"/>
    <w:rsid w:val="00B27973"/>
    <w:rsid w:val="00B315A6"/>
    <w:rsid w:val="00B35774"/>
    <w:rsid w:val="00B36A48"/>
    <w:rsid w:val="00B36E26"/>
    <w:rsid w:val="00B427C7"/>
    <w:rsid w:val="00B42BFD"/>
    <w:rsid w:val="00B43F46"/>
    <w:rsid w:val="00B45EE1"/>
    <w:rsid w:val="00B464DF"/>
    <w:rsid w:val="00B47507"/>
    <w:rsid w:val="00B51E28"/>
    <w:rsid w:val="00B52DF7"/>
    <w:rsid w:val="00B5333C"/>
    <w:rsid w:val="00B54C8F"/>
    <w:rsid w:val="00B55885"/>
    <w:rsid w:val="00B57FBF"/>
    <w:rsid w:val="00B60E3A"/>
    <w:rsid w:val="00B61201"/>
    <w:rsid w:val="00B62DDC"/>
    <w:rsid w:val="00B63C5D"/>
    <w:rsid w:val="00B64403"/>
    <w:rsid w:val="00B64C8B"/>
    <w:rsid w:val="00B65234"/>
    <w:rsid w:val="00B660D5"/>
    <w:rsid w:val="00B66D0C"/>
    <w:rsid w:val="00B6772C"/>
    <w:rsid w:val="00B74A16"/>
    <w:rsid w:val="00B752BB"/>
    <w:rsid w:val="00B778B4"/>
    <w:rsid w:val="00B800A2"/>
    <w:rsid w:val="00B82BC5"/>
    <w:rsid w:val="00B83F01"/>
    <w:rsid w:val="00B930A7"/>
    <w:rsid w:val="00B97904"/>
    <w:rsid w:val="00B97ADF"/>
    <w:rsid w:val="00BA0A2A"/>
    <w:rsid w:val="00BA4D97"/>
    <w:rsid w:val="00BA564E"/>
    <w:rsid w:val="00BA6904"/>
    <w:rsid w:val="00BA7531"/>
    <w:rsid w:val="00BB181E"/>
    <w:rsid w:val="00BB717F"/>
    <w:rsid w:val="00BC02AD"/>
    <w:rsid w:val="00BC1230"/>
    <w:rsid w:val="00BC4DF6"/>
    <w:rsid w:val="00BC774D"/>
    <w:rsid w:val="00BC7AEB"/>
    <w:rsid w:val="00BD2551"/>
    <w:rsid w:val="00BD291E"/>
    <w:rsid w:val="00BD65BB"/>
    <w:rsid w:val="00BE0B9E"/>
    <w:rsid w:val="00BE119F"/>
    <w:rsid w:val="00BE1507"/>
    <w:rsid w:val="00BE2181"/>
    <w:rsid w:val="00BE2D38"/>
    <w:rsid w:val="00BE4AC3"/>
    <w:rsid w:val="00BE4C41"/>
    <w:rsid w:val="00BF0360"/>
    <w:rsid w:val="00BF066C"/>
    <w:rsid w:val="00BF090E"/>
    <w:rsid w:val="00BF0C6C"/>
    <w:rsid w:val="00BF4F4E"/>
    <w:rsid w:val="00BF690B"/>
    <w:rsid w:val="00BF6D0C"/>
    <w:rsid w:val="00BF6F3B"/>
    <w:rsid w:val="00BF7DE9"/>
    <w:rsid w:val="00C00081"/>
    <w:rsid w:val="00C036BB"/>
    <w:rsid w:val="00C04A59"/>
    <w:rsid w:val="00C04B7B"/>
    <w:rsid w:val="00C0534A"/>
    <w:rsid w:val="00C05BAD"/>
    <w:rsid w:val="00C05D4E"/>
    <w:rsid w:val="00C06306"/>
    <w:rsid w:val="00C064CB"/>
    <w:rsid w:val="00C07BBE"/>
    <w:rsid w:val="00C11370"/>
    <w:rsid w:val="00C12268"/>
    <w:rsid w:val="00C1334B"/>
    <w:rsid w:val="00C1422A"/>
    <w:rsid w:val="00C22109"/>
    <w:rsid w:val="00C2265E"/>
    <w:rsid w:val="00C23256"/>
    <w:rsid w:val="00C25CDF"/>
    <w:rsid w:val="00C3072C"/>
    <w:rsid w:val="00C30BB0"/>
    <w:rsid w:val="00C322C3"/>
    <w:rsid w:val="00C32CB2"/>
    <w:rsid w:val="00C35D2D"/>
    <w:rsid w:val="00C371CA"/>
    <w:rsid w:val="00C4175B"/>
    <w:rsid w:val="00C46348"/>
    <w:rsid w:val="00C46446"/>
    <w:rsid w:val="00C46CF1"/>
    <w:rsid w:val="00C47ADD"/>
    <w:rsid w:val="00C52352"/>
    <w:rsid w:val="00C52700"/>
    <w:rsid w:val="00C53A45"/>
    <w:rsid w:val="00C54D10"/>
    <w:rsid w:val="00C571BC"/>
    <w:rsid w:val="00C60420"/>
    <w:rsid w:val="00C60BAC"/>
    <w:rsid w:val="00C61126"/>
    <w:rsid w:val="00C62665"/>
    <w:rsid w:val="00C62D44"/>
    <w:rsid w:val="00C6437C"/>
    <w:rsid w:val="00C66552"/>
    <w:rsid w:val="00C711F8"/>
    <w:rsid w:val="00C73CDE"/>
    <w:rsid w:val="00C747D6"/>
    <w:rsid w:val="00C75872"/>
    <w:rsid w:val="00C8185D"/>
    <w:rsid w:val="00C90123"/>
    <w:rsid w:val="00C91DAE"/>
    <w:rsid w:val="00C91DEC"/>
    <w:rsid w:val="00C950D0"/>
    <w:rsid w:val="00C9523A"/>
    <w:rsid w:val="00C96EDB"/>
    <w:rsid w:val="00CA03CA"/>
    <w:rsid w:val="00CA0AA1"/>
    <w:rsid w:val="00CA0F78"/>
    <w:rsid w:val="00CA1618"/>
    <w:rsid w:val="00CA1956"/>
    <w:rsid w:val="00CA3057"/>
    <w:rsid w:val="00CA394A"/>
    <w:rsid w:val="00CA407B"/>
    <w:rsid w:val="00CA5971"/>
    <w:rsid w:val="00CB3766"/>
    <w:rsid w:val="00CB37BB"/>
    <w:rsid w:val="00CB5319"/>
    <w:rsid w:val="00CB5643"/>
    <w:rsid w:val="00CB5DA1"/>
    <w:rsid w:val="00CC18B9"/>
    <w:rsid w:val="00CC3AE4"/>
    <w:rsid w:val="00CC5C6C"/>
    <w:rsid w:val="00CD0E34"/>
    <w:rsid w:val="00CD0F1C"/>
    <w:rsid w:val="00CD1C94"/>
    <w:rsid w:val="00CD26C7"/>
    <w:rsid w:val="00CD4395"/>
    <w:rsid w:val="00CD75FA"/>
    <w:rsid w:val="00CE03D3"/>
    <w:rsid w:val="00CE1712"/>
    <w:rsid w:val="00CE5C26"/>
    <w:rsid w:val="00CE71ED"/>
    <w:rsid w:val="00CF2249"/>
    <w:rsid w:val="00CF4194"/>
    <w:rsid w:val="00D003E1"/>
    <w:rsid w:val="00D01D2A"/>
    <w:rsid w:val="00D04C54"/>
    <w:rsid w:val="00D12AA2"/>
    <w:rsid w:val="00D12B29"/>
    <w:rsid w:val="00D138E1"/>
    <w:rsid w:val="00D15CDC"/>
    <w:rsid w:val="00D16CA8"/>
    <w:rsid w:val="00D23AD7"/>
    <w:rsid w:val="00D240B1"/>
    <w:rsid w:val="00D25C16"/>
    <w:rsid w:val="00D26B62"/>
    <w:rsid w:val="00D2755D"/>
    <w:rsid w:val="00D3040D"/>
    <w:rsid w:val="00D31280"/>
    <w:rsid w:val="00D3248B"/>
    <w:rsid w:val="00D347E0"/>
    <w:rsid w:val="00D40E65"/>
    <w:rsid w:val="00D41F1D"/>
    <w:rsid w:val="00D43E04"/>
    <w:rsid w:val="00D443E5"/>
    <w:rsid w:val="00D47E73"/>
    <w:rsid w:val="00D52040"/>
    <w:rsid w:val="00D55273"/>
    <w:rsid w:val="00D57953"/>
    <w:rsid w:val="00D57C84"/>
    <w:rsid w:val="00D57E3B"/>
    <w:rsid w:val="00D60550"/>
    <w:rsid w:val="00D6149C"/>
    <w:rsid w:val="00D615FC"/>
    <w:rsid w:val="00D622DF"/>
    <w:rsid w:val="00D65DE8"/>
    <w:rsid w:val="00D6781B"/>
    <w:rsid w:val="00D70C8C"/>
    <w:rsid w:val="00D74C44"/>
    <w:rsid w:val="00D74F34"/>
    <w:rsid w:val="00D754A5"/>
    <w:rsid w:val="00D7762F"/>
    <w:rsid w:val="00D77D3F"/>
    <w:rsid w:val="00D81992"/>
    <w:rsid w:val="00D82D0C"/>
    <w:rsid w:val="00D83B14"/>
    <w:rsid w:val="00D83BDB"/>
    <w:rsid w:val="00D83F9E"/>
    <w:rsid w:val="00D848DC"/>
    <w:rsid w:val="00D84DE1"/>
    <w:rsid w:val="00D860E1"/>
    <w:rsid w:val="00D86F29"/>
    <w:rsid w:val="00D87EBC"/>
    <w:rsid w:val="00D90364"/>
    <w:rsid w:val="00D90D7C"/>
    <w:rsid w:val="00D9276A"/>
    <w:rsid w:val="00D92FEE"/>
    <w:rsid w:val="00D944AC"/>
    <w:rsid w:val="00D9464E"/>
    <w:rsid w:val="00D95F1D"/>
    <w:rsid w:val="00DA0F6C"/>
    <w:rsid w:val="00DA2B4F"/>
    <w:rsid w:val="00DA2D8D"/>
    <w:rsid w:val="00DA3F10"/>
    <w:rsid w:val="00DA54B2"/>
    <w:rsid w:val="00DA7316"/>
    <w:rsid w:val="00DB2E65"/>
    <w:rsid w:val="00DB3CA6"/>
    <w:rsid w:val="00DB464F"/>
    <w:rsid w:val="00DB50B2"/>
    <w:rsid w:val="00DB6794"/>
    <w:rsid w:val="00DB7D09"/>
    <w:rsid w:val="00DB7FCF"/>
    <w:rsid w:val="00DC26AC"/>
    <w:rsid w:val="00DC315A"/>
    <w:rsid w:val="00DC4C1A"/>
    <w:rsid w:val="00DC547B"/>
    <w:rsid w:val="00DD0F15"/>
    <w:rsid w:val="00DD633B"/>
    <w:rsid w:val="00DD7203"/>
    <w:rsid w:val="00DE0668"/>
    <w:rsid w:val="00DE07E4"/>
    <w:rsid w:val="00DE145A"/>
    <w:rsid w:val="00DE24BA"/>
    <w:rsid w:val="00DE2E58"/>
    <w:rsid w:val="00DE3F80"/>
    <w:rsid w:val="00DE6E97"/>
    <w:rsid w:val="00DE6E99"/>
    <w:rsid w:val="00DE6EC5"/>
    <w:rsid w:val="00DE7F84"/>
    <w:rsid w:val="00DF0A0E"/>
    <w:rsid w:val="00DF0FB6"/>
    <w:rsid w:val="00DF36B9"/>
    <w:rsid w:val="00E03161"/>
    <w:rsid w:val="00E03494"/>
    <w:rsid w:val="00E038E1"/>
    <w:rsid w:val="00E03C44"/>
    <w:rsid w:val="00E13582"/>
    <w:rsid w:val="00E139F8"/>
    <w:rsid w:val="00E13ACC"/>
    <w:rsid w:val="00E13C4C"/>
    <w:rsid w:val="00E1430D"/>
    <w:rsid w:val="00E169AB"/>
    <w:rsid w:val="00E1769F"/>
    <w:rsid w:val="00E1791E"/>
    <w:rsid w:val="00E22A9D"/>
    <w:rsid w:val="00E2383C"/>
    <w:rsid w:val="00E23C41"/>
    <w:rsid w:val="00E24136"/>
    <w:rsid w:val="00E30F0A"/>
    <w:rsid w:val="00E320CC"/>
    <w:rsid w:val="00E32655"/>
    <w:rsid w:val="00E32965"/>
    <w:rsid w:val="00E33E31"/>
    <w:rsid w:val="00E34492"/>
    <w:rsid w:val="00E34A3B"/>
    <w:rsid w:val="00E3768E"/>
    <w:rsid w:val="00E40DE5"/>
    <w:rsid w:val="00E4184E"/>
    <w:rsid w:val="00E42590"/>
    <w:rsid w:val="00E45323"/>
    <w:rsid w:val="00E51B03"/>
    <w:rsid w:val="00E56A70"/>
    <w:rsid w:val="00E606F4"/>
    <w:rsid w:val="00E60D98"/>
    <w:rsid w:val="00E62401"/>
    <w:rsid w:val="00E62EF6"/>
    <w:rsid w:val="00E63600"/>
    <w:rsid w:val="00E64455"/>
    <w:rsid w:val="00E668EA"/>
    <w:rsid w:val="00E67FF1"/>
    <w:rsid w:val="00E7379F"/>
    <w:rsid w:val="00E75B0E"/>
    <w:rsid w:val="00E76076"/>
    <w:rsid w:val="00E7610F"/>
    <w:rsid w:val="00E766B9"/>
    <w:rsid w:val="00E81BE6"/>
    <w:rsid w:val="00E916C7"/>
    <w:rsid w:val="00E935E9"/>
    <w:rsid w:val="00E93989"/>
    <w:rsid w:val="00E97E67"/>
    <w:rsid w:val="00EA0E2E"/>
    <w:rsid w:val="00EA16F7"/>
    <w:rsid w:val="00EA1B73"/>
    <w:rsid w:val="00EA2E08"/>
    <w:rsid w:val="00EA4603"/>
    <w:rsid w:val="00EA4FE2"/>
    <w:rsid w:val="00EB17E1"/>
    <w:rsid w:val="00EB2A35"/>
    <w:rsid w:val="00EB2AD8"/>
    <w:rsid w:val="00EB30F8"/>
    <w:rsid w:val="00EC18C1"/>
    <w:rsid w:val="00EC343F"/>
    <w:rsid w:val="00EC37A9"/>
    <w:rsid w:val="00EC5A3C"/>
    <w:rsid w:val="00EC6EE2"/>
    <w:rsid w:val="00ED4A41"/>
    <w:rsid w:val="00ED5276"/>
    <w:rsid w:val="00EE13CC"/>
    <w:rsid w:val="00EE19C8"/>
    <w:rsid w:val="00EF29AF"/>
    <w:rsid w:val="00EF4D44"/>
    <w:rsid w:val="00F0088F"/>
    <w:rsid w:val="00F0206B"/>
    <w:rsid w:val="00F028C0"/>
    <w:rsid w:val="00F0318B"/>
    <w:rsid w:val="00F03794"/>
    <w:rsid w:val="00F04363"/>
    <w:rsid w:val="00F043D1"/>
    <w:rsid w:val="00F06AD2"/>
    <w:rsid w:val="00F109E0"/>
    <w:rsid w:val="00F10E02"/>
    <w:rsid w:val="00F11366"/>
    <w:rsid w:val="00F1275E"/>
    <w:rsid w:val="00F12BAA"/>
    <w:rsid w:val="00F145CE"/>
    <w:rsid w:val="00F151A8"/>
    <w:rsid w:val="00F1657F"/>
    <w:rsid w:val="00F16CCF"/>
    <w:rsid w:val="00F2344B"/>
    <w:rsid w:val="00F24B97"/>
    <w:rsid w:val="00F26F6F"/>
    <w:rsid w:val="00F270AA"/>
    <w:rsid w:val="00F30D65"/>
    <w:rsid w:val="00F319BE"/>
    <w:rsid w:val="00F31C83"/>
    <w:rsid w:val="00F31DC5"/>
    <w:rsid w:val="00F33767"/>
    <w:rsid w:val="00F344CC"/>
    <w:rsid w:val="00F35BDE"/>
    <w:rsid w:val="00F47D92"/>
    <w:rsid w:val="00F5472F"/>
    <w:rsid w:val="00F559A9"/>
    <w:rsid w:val="00F5757E"/>
    <w:rsid w:val="00F65A9A"/>
    <w:rsid w:val="00F65CA4"/>
    <w:rsid w:val="00F664BD"/>
    <w:rsid w:val="00F6678E"/>
    <w:rsid w:val="00F675AD"/>
    <w:rsid w:val="00F72337"/>
    <w:rsid w:val="00F72C92"/>
    <w:rsid w:val="00F73857"/>
    <w:rsid w:val="00F746C6"/>
    <w:rsid w:val="00F847C2"/>
    <w:rsid w:val="00F87365"/>
    <w:rsid w:val="00F919A2"/>
    <w:rsid w:val="00F92C8E"/>
    <w:rsid w:val="00F9395C"/>
    <w:rsid w:val="00F93FF4"/>
    <w:rsid w:val="00F942BB"/>
    <w:rsid w:val="00F9770B"/>
    <w:rsid w:val="00FA135B"/>
    <w:rsid w:val="00FA1D98"/>
    <w:rsid w:val="00FA252F"/>
    <w:rsid w:val="00FA25E5"/>
    <w:rsid w:val="00FA5483"/>
    <w:rsid w:val="00FA7B80"/>
    <w:rsid w:val="00FA7D06"/>
    <w:rsid w:val="00FB3C1F"/>
    <w:rsid w:val="00FB55FD"/>
    <w:rsid w:val="00FB5671"/>
    <w:rsid w:val="00FB736F"/>
    <w:rsid w:val="00FB7A4B"/>
    <w:rsid w:val="00FC02B6"/>
    <w:rsid w:val="00FC2C6B"/>
    <w:rsid w:val="00FC2F55"/>
    <w:rsid w:val="00FC35F3"/>
    <w:rsid w:val="00FC3C9E"/>
    <w:rsid w:val="00FC490F"/>
    <w:rsid w:val="00FC631C"/>
    <w:rsid w:val="00FC6CBC"/>
    <w:rsid w:val="00FC7604"/>
    <w:rsid w:val="00FD0106"/>
    <w:rsid w:val="00FD2875"/>
    <w:rsid w:val="00FD34F2"/>
    <w:rsid w:val="00FD4A48"/>
    <w:rsid w:val="00FD515A"/>
    <w:rsid w:val="00FE089E"/>
    <w:rsid w:val="00FE0CFD"/>
    <w:rsid w:val="00FE0FC0"/>
    <w:rsid w:val="00FE15D2"/>
    <w:rsid w:val="00FE50C2"/>
    <w:rsid w:val="00FE5F33"/>
    <w:rsid w:val="00FE6287"/>
    <w:rsid w:val="00FE66EF"/>
    <w:rsid w:val="00FF13FA"/>
    <w:rsid w:val="00FF2553"/>
    <w:rsid w:val="00FF45C8"/>
    <w:rsid w:val="00FF6254"/>
    <w:rsid w:val="00FF6A20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4A2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DC"/>
    <w:pPr>
      <w:spacing w:after="0" w:line="30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F01"/>
    <w:pPr>
      <w:keepNext/>
      <w:keepLines/>
      <w:spacing w:before="40" w:after="200"/>
      <w:outlineLvl w:val="0"/>
    </w:pPr>
    <w:rPr>
      <w:rFonts w:asciiTheme="majorHAnsi" w:eastAsiaTheme="majorEastAsia" w:hAnsiTheme="majorHAnsi" w:cstheme="majorBidi"/>
      <w:b/>
      <w:bCs/>
      <w:color w:val="0055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BA3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F01"/>
    <w:pPr>
      <w:keepNext/>
      <w:keepLines/>
      <w:spacing w:before="200" w:after="80"/>
      <w:outlineLvl w:val="2"/>
    </w:pPr>
    <w:rPr>
      <w:rFonts w:ascii="Myriad Pro" w:eastAsiaTheme="majorEastAsia" w:hAnsi="Myriad Pro" w:cstheme="majorBidi"/>
      <w:color w:val="19385C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1A41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b/>
      <w:bCs/>
      <w:i/>
      <w:iCs/>
      <w:color w:val="49711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3B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374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6E3BA3"/>
    <w:pPr>
      <w:outlineLvl w:val="5"/>
    </w:pPr>
    <w:rPr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05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2C647C" w:themeColor="accent3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5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C647C" w:themeColor="accent3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63"/>
  </w:style>
  <w:style w:type="paragraph" w:styleId="Footer">
    <w:name w:val="footer"/>
    <w:basedOn w:val="Normal"/>
    <w:link w:val="FooterChar"/>
    <w:uiPriority w:val="99"/>
    <w:unhideWhenUsed/>
    <w:rsid w:val="002F55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63"/>
  </w:style>
  <w:style w:type="paragraph" w:styleId="BalloonText">
    <w:name w:val="Balloon Text"/>
    <w:basedOn w:val="Normal"/>
    <w:link w:val="BalloonTextChar"/>
    <w:uiPriority w:val="99"/>
    <w:semiHidden/>
    <w:unhideWhenUsed/>
    <w:rsid w:val="002F5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63"/>
    <w:rPr>
      <w:rFonts w:ascii="Tahoma" w:hAnsi="Tahoma" w:cs="Tahoma"/>
      <w:sz w:val="16"/>
      <w:szCs w:val="16"/>
    </w:rPr>
  </w:style>
  <w:style w:type="paragraph" w:customStyle="1" w:styleId="SanSerif-MyriadPro">
    <w:name w:val="SanSerif - MyriadPro"/>
    <w:basedOn w:val="Normal"/>
    <w:uiPriority w:val="99"/>
    <w:rsid w:val="002F5563"/>
    <w:pPr>
      <w:suppressAutoHyphens/>
      <w:autoSpaceDE w:val="0"/>
      <w:autoSpaceDN w:val="0"/>
      <w:adjustRightInd w:val="0"/>
      <w:spacing w:before="90" w:line="300" w:lineRule="atLeast"/>
      <w:textAlignment w:val="center"/>
    </w:pPr>
    <w:rPr>
      <w:rFonts w:ascii="Myriad Pro" w:hAnsi="Myriad Pro" w:cs="Myriad Pro"/>
      <w:color w:val="000000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83F01"/>
    <w:rPr>
      <w:rFonts w:asciiTheme="majorHAnsi" w:eastAsiaTheme="majorEastAsia" w:hAnsiTheme="majorHAnsi" w:cstheme="majorBidi"/>
      <w:b/>
      <w:bCs/>
      <w:color w:val="005596"/>
      <w:sz w:val="28"/>
      <w:szCs w:val="28"/>
    </w:rPr>
  </w:style>
  <w:style w:type="paragraph" w:styleId="NoSpacing">
    <w:name w:val="No Spacing"/>
    <w:aliases w:val="Bullets"/>
    <w:link w:val="NoSpacingChar"/>
    <w:uiPriority w:val="1"/>
    <w:qFormat/>
    <w:rsid w:val="00CB37BB"/>
    <w:pPr>
      <w:numPr>
        <w:numId w:val="4"/>
      </w:numPr>
      <w:spacing w:after="0" w:line="280" w:lineRule="exact"/>
    </w:pPr>
    <w:rPr>
      <w:sz w:val="24"/>
    </w:rPr>
  </w:style>
  <w:style w:type="table" w:styleId="TableGrid">
    <w:name w:val="Table Grid"/>
    <w:basedOn w:val="TableNormal"/>
    <w:uiPriority w:val="59"/>
    <w:rsid w:val="00BC4DF6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E3BA3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A1">
    <w:name w:val="A1"/>
    <w:uiPriority w:val="99"/>
    <w:rsid w:val="00664EA0"/>
    <w:rPr>
      <w:rFonts w:cs="Myriad Pro"/>
      <w:b/>
      <w:bCs/>
      <w:color w:val="00000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83F01"/>
    <w:rPr>
      <w:rFonts w:ascii="Myriad Pro" w:eastAsiaTheme="majorEastAsia" w:hAnsi="Myriad Pro" w:cstheme="majorBidi"/>
      <w:color w:val="19385C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0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57A24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ables and Figures,Table Titles"/>
    <w:basedOn w:val="Normal"/>
    <w:next w:val="Normal"/>
    <w:link w:val="SubtitleChar"/>
    <w:uiPriority w:val="11"/>
    <w:qFormat/>
    <w:rsid w:val="007D3B22"/>
    <w:pPr>
      <w:numPr>
        <w:ilvl w:val="1"/>
      </w:numPr>
      <w:spacing w:before="280" w:after="120" w:line="240" w:lineRule="auto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aliases w:val="Tables and Figures Char,Table Titles Char"/>
    <w:basedOn w:val="DefaultParagraphFont"/>
    <w:link w:val="Subtitle"/>
    <w:uiPriority w:val="11"/>
    <w:rsid w:val="007D3B22"/>
    <w:rPr>
      <w:rFonts w:eastAsiaTheme="majorEastAsia" w:cstheme="majorBidi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F7FCB"/>
    <w:pPr>
      <w:spacing w:line="240" w:lineRule="auto"/>
    </w:pPr>
    <w:rPr>
      <w:sz w:val="18"/>
      <w:szCs w:val="18"/>
    </w:rPr>
  </w:style>
  <w:style w:type="character" w:styleId="BookTitle">
    <w:name w:val="Book Title"/>
    <w:uiPriority w:val="33"/>
    <w:qFormat/>
    <w:rsid w:val="002918A1"/>
    <w:rPr>
      <w:i/>
    </w:rPr>
  </w:style>
  <w:style w:type="character" w:styleId="Emphasis">
    <w:name w:val="Emphasis"/>
    <w:aliases w:val="Sources"/>
    <w:uiPriority w:val="20"/>
    <w:qFormat/>
    <w:rsid w:val="006B51BE"/>
    <w:rPr>
      <w:rFonts w:ascii="Calibri" w:hAnsi="Calibri"/>
      <w:i/>
      <w:sz w:val="22"/>
    </w:rPr>
  </w:style>
  <w:style w:type="table" w:customStyle="1" w:styleId="TableGrid2">
    <w:name w:val="Table Grid2"/>
    <w:basedOn w:val="TableNormal"/>
    <w:next w:val="TableGrid"/>
    <w:uiPriority w:val="59"/>
    <w:rsid w:val="00D7762F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236D"/>
    <w:pPr>
      <w:pBdr>
        <w:bottom w:val="single" w:sz="8" w:space="4" w:color="92D050" w:themeColor="accent1"/>
      </w:pBdr>
      <w:spacing w:after="300" w:line="240" w:lineRule="auto"/>
      <w:contextualSpacing/>
    </w:pPr>
    <w:rPr>
      <w:rFonts w:ascii="Calibri" w:eastAsiaTheme="majorEastAsia" w:hAnsi="Calibri" w:cstheme="majorBidi"/>
      <w:b/>
      <w:caps/>
      <w:color w:val="FFFFFF" w:themeColor="background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36D"/>
    <w:rPr>
      <w:rFonts w:ascii="Calibri" w:eastAsiaTheme="majorEastAsia" w:hAnsi="Calibri" w:cstheme="majorBidi"/>
      <w:b/>
      <w:caps/>
      <w:color w:val="FFFFFF" w:themeColor="background1"/>
      <w:spacing w:val="5"/>
      <w:kern w:val="28"/>
      <w:sz w:val="24"/>
      <w:szCs w:val="52"/>
    </w:rPr>
  </w:style>
  <w:style w:type="table" w:customStyle="1" w:styleId="TableGrid21">
    <w:name w:val="Table Grid21"/>
    <w:basedOn w:val="TableNormal"/>
    <w:next w:val="TableGrid"/>
    <w:uiPriority w:val="59"/>
    <w:rsid w:val="003D2748"/>
    <w:pPr>
      <w:spacing w:after="0" w:line="240" w:lineRule="auto"/>
    </w:pPr>
    <w:rPr>
      <w:rFonts w:ascii="Calibri" w:hAnsi="Calibri" w:cs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30D65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240B1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240B1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08159C"/>
  </w:style>
  <w:style w:type="character" w:customStyle="1" w:styleId="Heading4Char">
    <w:name w:val="Heading 4 Char"/>
    <w:basedOn w:val="DefaultParagraphFont"/>
    <w:link w:val="Heading4"/>
    <w:uiPriority w:val="9"/>
    <w:rsid w:val="007D1A41"/>
    <w:rPr>
      <w:rFonts w:asciiTheme="majorHAnsi" w:eastAsiaTheme="majorEastAsia" w:hAnsiTheme="majorHAnsi" w:cstheme="majorBidi"/>
      <w:b/>
      <w:bCs/>
      <w:i/>
      <w:iCs/>
      <w:color w:val="49711E" w:themeColor="accent1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E3BA3"/>
    <w:rPr>
      <w:rFonts w:asciiTheme="majorHAnsi" w:eastAsiaTheme="majorEastAsia" w:hAnsiTheme="majorHAnsi" w:cstheme="majorBidi"/>
      <w:color w:val="004374"/>
      <w:sz w:val="24"/>
    </w:rPr>
  </w:style>
  <w:style w:type="paragraph" w:styleId="NormalWeb">
    <w:name w:val="Normal (Web)"/>
    <w:basedOn w:val="Normal"/>
    <w:uiPriority w:val="99"/>
    <w:semiHidden/>
    <w:unhideWhenUsed/>
    <w:rsid w:val="00B3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IntenseEmphasis">
    <w:name w:val="Intense Emphasis"/>
    <w:basedOn w:val="DefaultParagraphFont"/>
    <w:uiPriority w:val="21"/>
    <w:qFormat/>
    <w:rsid w:val="004405A9"/>
    <w:rPr>
      <w:b/>
      <w:bCs/>
      <w:i/>
      <w:iCs/>
      <w:color w:val="6DA92D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3F1410"/>
    <w:pPr>
      <w:spacing w:before="480" w:after="0" w:line="276" w:lineRule="auto"/>
      <w:outlineLvl w:val="9"/>
    </w:pPr>
    <w:rPr>
      <w:color w:val="6DA92D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7365"/>
    <w:pPr>
      <w:tabs>
        <w:tab w:val="right" w:leader="dot" w:pos="9350"/>
      </w:tabs>
      <w:spacing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A31D6"/>
    <w:pPr>
      <w:tabs>
        <w:tab w:val="right" w:leader="dot" w:pos="9350"/>
      </w:tabs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6B2AEC"/>
    <w:pPr>
      <w:tabs>
        <w:tab w:val="right" w:leader="dot" w:pos="9350"/>
      </w:tabs>
      <w:ind w:left="142" w:firstLine="142"/>
    </w:pPr>
  </w:style>
  <w:style w:type="paragraph" w:styleId="TOC4">
    <w:name w:val="toc 4"/>
    <w:basedOn w:val="Normal"/>
    <w:next w:val="Normal"/>
    <w:autoRedefine/>
    <w:uiPriority w:val="39"/>
    <w:unhideWhenUsed/>
    <w:rsid w:val="003F1410"/>
    <w:pPr>
      <w:spacing w:after="100" w:line="276" w:lineRule="auto"/>
      <w:ind w:left="660"/>
    </w:pPr>
    <w:rPr>
      <w:rFonts w:eastAsiaTheme="minorEastAsia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3F1410"/>
    <w:pPr>
      <w:spacing w:after="100" w:line="276" w:lineRule="auto"/>
      <w:ind w:left="880"/>
    </w:pPr>
    <w:rPr>
      <w:rFonts w:eastAsiaTheme="minorEastAsia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3F1410"/>
    <w:pPr>
      <w:spacing w:after="100" w:line="276" w:lineRule="auto"/>
      <w:ind w:left="1100"/>
    </w:pPr>
    <w:rPr>
      <w:rFonts w:eastAsiaTheme="minorEastAsia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3F1410"/>
    <w:pPr>
      <w:spacing w:after="100" w:line="276" w:lineRule="auto"/>
      <w:ind w:left="1320"/>
    </w:pPr>
    <w:rPr>
      <w:rFonts w:eastAsiaTheme="minorEastAsia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3F1410"/>
    <w:pPr>
      <w:spacing w:after="100" w:line="276" w:lineRule="auto"/>
      <w:ind w:left="1540"/>
    </w:pPr>
    <w:rPr>
      <w:rFonts w:eastAsiaTheme="minorEastAsia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3F1410"/>
    <w:pPr>
      <w:spacing w:after="100" w:line="276" w:lineRule="auto"/>
      <w:ind w:left="1760"/>
    </w:pPr>
    <w:rPr>
      <w:rFonts w:eastAsiaTheme="minorEastAsia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3F1410"/>
    <w:rPr>
      <w:color w:val="0000B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247B4"/>
  </w:style>
  <w:style w:type="character" w:customStyle="1" w:styleId="Heading6Char">
    <w:name w:val="Heading 6 Char"/>
    <w:basedOn w:val="DefaultParagraphFont"/>
    <w:link w:val="Heading6"/>
    <w:uiPriority w:val="9"/>
    <w:rsid w:val="006E3BA3"/>
    <w:rPr>
      <w:rFonts w:asciiTheme="majorHAnsi" w:eastAsiaTheme="majorEastAsia" w:hAnsiTheme="majorHAnsi" w:cstheme="majorBidi"/>
      <w:b/>
      <w:bCs/>
      <w:color w:val="004374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405A9"/>
    <w:rPr>
      <w:rFonts w:asciiTheme="majorHAnsi" w:eastAsiaTheme="majorEastAsia" w:hAnsiTheme="majorHAnsi" w:cstheme="majorBidi"/>
      <w:i/>
      <w:iCs/>
      <w:color w:val="2C647C" w:themeColor="accent3" w:themeShade="BF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F0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F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F0A"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5A9"/>
    <w:rPr>
      <w:rFonts w:asciiTheme="majorHAnsi" w:eastAsiaTheme="majorEastAsia" w:hAnsiTheme="majorHAnsi" w:cstheme="majorBidi"/>
      <w:color w:val="2C647C" w:themeColor="accent3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405A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405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05A9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5A9"/>
    <w:pPr>
      <w:pBdr>
        <w:bottom w:val="single" w:sz="4" w:space="4" w:color="49711E" w:themeColor="accent1" w:themeShade="80"/>
      </w:pBdr>
      <w:spacing w:before="200" w:after="280"/>
      <w:ind w:left="936" w:right="936"/>
    </w:pPr>
    <w:rPr>
      <w:b/>
      <w:bCs/>
      <w:i/>
      <w:iCs/>
      <w:color w:val="49711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5A9"/>
    <w:rPr>
      <w:b/>
      <w:bCs/>
      <w:i/>
      <w:iCs/>
      <w:color w:val="49711E" w:themeColor="accent1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4405A9"/>
    <w:rPr>
      <w:smallCaps/>
      <w:color w:val="944206" w:themeColor="accent4" w:themeShade="BF"/>
      <w:u w:val="single"/>
    </w:rPr>
  </w:style>
  <w:style w:type="character" w:styleId="IntenseReference">
    <w:name w:val="Intense Reference"/>
    <w:basedOn w:val="DefaultParagraphFont"/>
    <w:uiPriority w:val="32"/>
    <w:qFormat/>
    <w:rsid w:val="004405A9"/>
    <w:rPr>
      <w:b/>
      <w:bCs/>
      <w:smallCaps/>
      <w:color w:val="944206" w:themeColor="accent4" w:themeShade="BF"/>
      <w:spacing w:val="5"/>
      <w:u w:val="single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F24B97"/>
    <w:rPr>
      <w:sz w:val="24"/>
    </w:rPr>
  </w:style>
  <w:style w:type="character" w:customStyle="1" w:styleId="wb-invisible">
    <w:name w:val="wb-invisible"/>
    <w:basedOn w:val="DefaultParagraphFont"/>
    <w:rsid w:val="00BA4D97"/>
  </w:style>
  <w:style w:type="character" w:customStyle="1" w:styleId="italic">
    <w:name w:val="italic"/>
    <w:basedOn w:val="DefaultParagraphFont"/>
    <w:rsid w:val="003E3413"/>
  </w:style>
  <w:style w:type="table" w:styleId="LightShading-Accent3">
    <w:name w:val="Light Shading Accent 3"/>
    <w:basedOn w:val="TableNormal"/>
    <w:uiPriority w:val="60"/>
    <w:rsid w:val="00C04B7B"/>
    <w:pPr>
      <w:spacing w:after="0" w:line="240" w:lineRule="auto"/>
    </w:pPr>
    <w:rPr>
      <w:color w:val="2C647C" w:themeColor="accent3" w:themeShade="BF"/>
    </w:rPr>
    <w:tblPr>
      <w:tblStyleRowBandSize w:val="1"/>
      <w:tblStyleColBandSize w:val="1"/>
      <w:tblBorders>
        <w:top w:val="single" w:sz="8" w:space="0" w:color="3B86A7" w:themeColor="accent3"/>
        <w:bottom w:val="single" w:sz="8" w:space="0" w:color="3B86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86A7" w:themeColor="accent3"/>
          <w:left w:val="nil"/>
          <w:bottom w:val="single" w:sz="8" w:space="0" w:color="3B86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86A7" w:themeColor="accent3"/>
          <w:left w:val="nil"/>
          <w:bottom w:val="single" w:sz="8" w:space="0" w:color="3B86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2EC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C04B7B"/>
    <w:pPr>
      <w:spacing w:after="0" w:line="240" w:lineRule="auto"/>
    </w:pPr>
    <w:tblPr>
      <w:tblStyleRowBandSize w:val="1"/>
      <w:tblStyleColBandSize w:val="1"/>
      <w:tblBorders>
        <w:top w:val="single" w:sz="8" w:space="0" w:color="61A8C7" w:themeColor="accent3" w:themeTint="BF"/>
        <w:left w:val="single" w:sz="8" w:space="0" w:color="61A8C7" w:themeColor="accent3" w:themeTint="BF"/>
        <w:bottom w:val="single" w:sz="8" w:space="0" w:color="61A8C7" w:themeColor="accent3" w:themeTint="BF"/>
        <w:right w:val="single" w:sz="8" w:space="0" w:color="61A8C7" w:themeColor="accent3" w:themeTint="BF"/>
        <w:insideH w:val="single" w:sz="8" w:space="0" w:color="61A8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A8C7" w:themeColor="accent3" w:themeTint="BF"/>
          <w:left w:val="single" w:sz="8" w:space="0" w:color="61A8C7" w:themeColor="accent3" w:themeTint="BF"/>
          <w:bottom w:val="single" w:sz="8" w:space="0" w:color="61A8C7" w:themeColor="accent3" w:themeTint="BF"/>
          <w:right w:val="single" w:sz="8" w:space="0" w:color="61A8C7" w:themeColor="accent3" w:themeTint="BF"/>
          <w:insideH w:val="nil"/>
          <w:insideV w:val="nil"/>
        </w:tcBorders>
        <w:shd w:val="clear" w:color="auto" w:fill="3B86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8C7" w:themeColor="accent3" w:themeTint="BF"/>
          <w:left w:val="single" w:sz="8" w:space="0" w:color="61A8C7" w:themeColor="accent3" w:themeTint="BF"/>
          <w:bottom w:val="single" w:sz="8" w:space="0" w:color="61A8C7" w:themeColor="accent3" w:themeTint="BF"/>
          <w:right w:val="single" w:sz="8" w:space="0" w:color="61A8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2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C04B7B"/>
    <w:pPr>
      <w:spacing w:after="0" w:line="240" w:lineRule="auto"/>
    </w:pPr>
    <w:tblPr>
      <w:tblStyleRowBandSize w:val="1"/>
      <w:tblStyleColBandSize w:val="1"/>
      <w:tblBorders>
        <w:top w:val="single" w:sz="8" w:space="0" w:color="3B86A7" w:themeColor="accent3"/>
        <w:left w:val="single" w:sz="8" w:space="0" w:color="3B86A7" w:themeColor="accent3"/>
        <w:bottom w:val="single" w:sz="8" w:space="0" w:color="3B86A7" w:themeColor="accent3"/>
        <w:right w:val="single" w:sz="8" w:space="0" w:color="3B86A7" w:themeColor="accent3"/>
        <w:insideH w:val="single" w:sz="8" w:space="0" w:color="3B86A7" w:themeColor="accent3"/>
        <w:insideV w:val="single" w:sz="8" w:space="0" w:color="3B86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18" w:space="0" w:color="3B86A7" w:themeColor="accent3"/>
          <w:right w:val="single" w:sz="8" w:space="0" w:color="3B86A7" w:themeColor="accent3"/>
          <w:insideH w:val="nil"/>
          <w:insideV w:val="single" w:sz="8" w:space="0" w:color="3B86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  <w:insideH w:val="nil"/>
          <w:insideV w:val="single" w:sz="8" w:space="0" w:color="3B86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  <w:tblStylePr w:type="band1Vert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  <w:shd w:val="clear" w:color="auto" w:fill="CBE2EC" w:themeFill="accent3" w:themeFillTint="3F"/>
      </w:tcPr>
    </w:tblStylePr>
    <w:tblStylePr w:type="band1Horz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  <w:insideV w:val="single" w:sz="8" w:space="0" w:color="3B86A7" w:themeColor="accent3"/>
        </w:tcBorders>
        <w:shd w:val="clear" w:color="auto" w:fill="CBE2EC" w:themeFill="accent3" w:themeFillTint="3F"/>
      </w:tcPr>
    </w:tblStylePr>
    <w:tblStylePr w:type="band2Horz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  <w:insideV w:val="single" w:sz="8" w:space="0" w:color="3B86A7" w:themeColor="accent3"/>
        </w:tcBorders>
      </w:tcPr>
    </w:tblStylePr>
  </w:style>
  <w:style w:type="paragraph" w:customStyle="1" w:styleId="Default">
    <w:name w:val="Default"/>
    <w:rsid w:val="000929BF"/>
    <w:pPr>
      <w:autoSpaceDE w:val="0"/>
      <w:autoSpaceDN w:val="0"/>
      <w:adjustRightInd w:val="0"/>
      <w:spacing w:after="0" w:line="240" w:lineRule="auto"/>
    </w:pPr>
    <w:rPr>
      <w:rFonts w:ascii="Museo Sans 700" w:hAnsi="Museo Sans 700" w:cs="Museo Sans 700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0929BF"/>
    <w:pPr>
      <w:spacing w:line="18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929BF"/>
    <w:pPr>
      <w:spacing w:line="21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0929BF"/>
    <w:rPr>
      <w:rFonts w:cs="Museo Sans 100"/>
      <w:color w:val="000000"/>
      <w:sz w:val="21"/>
      <w:szCs w:val="21"/>
    </w:rPr>
  </w:style>
  <w:style w:type="table" w:styleId="MediumShading1-Accent1">
    <w:name w:val="Medium Shading 1 Accent 1"/>
    <w:basedOn w:val="TableNormal"/>
    <w:uiPriority w:val="63"/>
    <w:rsid w:val="000929BF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1" w:themeTint="BF"/>
        <w:left w:val="single" w:sz="8" w:space="0" w:color="ADDB7B" w:themeColor="accent1" w:themeTint="BF"/>
        <w:bottom w:val="single" w:sz="8" w:space="0" w:color="ADDB7B" w:themeColor="accent1" w:themeTint="BF"/>
        <w:right w:val="single" w:sz="8" w:space="0" w:color="ADDB7B" w:themeColor="accent1" w:themeTint="BF"/>
        <w:insideH w:val="single" w:sz="8" w:space="0" w:color="ADD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1" w:themeTint="BF"/>
          <w:left w:val="single" w:sz="8" w:space="0" w:color="ADDB7B" w:themeColor="accent1" w:themeTint="BF"/>
          <w:bottom w:val="single" w:sz="8" w:space="0" w:color="ADDB7B" w:themeColor="accent1" w:themeTint="BF"/>
          <w:right w:val="single" w:sz="8" w:space="0" w:color="ADDB7B" w:themeColor="accent1" w:themeTint="BF"/>
          <w:insideH w:val="nil"/>
          <w:insideV w:val="nil"/>
        </w:tcBorders>
        <w:shd w:val="clear" w:color="auto" w:fill="92D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1" w:themeTint="BF"/>
          <w:left w:val="single" w:sz="8" w:space="0" w:color="ADDB7B" w:themeColor="accent1" w:themeTint="BF"/>
          <w:bottom w:val="single" w:sz="8" w:space="0" w:color="ADDB7B" w:themeColor="accent1" w:themeTint="BF"/>
          <w:right w:val="single" w:sz="8" w:space="0" w:color="ADD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902F87"/>
    <w:pPr>
      <w:spacing w:after="0" w:line="240" w:lineRule="auto"/>
    </w:pPr>
    <w:tblPr>
      <w:tblStyleRowBandSize w:val="1"/>
      <w:tblStyleColBandSize w:val="1"/>
      <w:tblBorders>
        <w:top w:val="single" w:sz="8" w:space="0" w:color="3B86A7" w:themeColor="accent3"/>
        <w:left w:val="single" w:sz="8" w:space="0" w:color="3B86A7" w:themeColor="accent3"/>
        <w:bottom w:val="single" w:sz="8" w:space="0" w:color="3B86A7" w:themeColor="accent3"/>
        <w:right w:val="single" w:sz="8" w:space="0" w:color="3B86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86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  <w:tblStylePr w:type="band1Horz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E15D2"/>
    <w:rPr>
      <w:color w:val="92D050" w:themeColor="followedHyperlink"/>
      <w:u w:val="single"/>
    </w:rPr>
  </w:style>
  <w:style w:type="table" w:styleId="MediumGrid1-Accent3">
    <w:name w:val="Medium Grid 1 Accent 3"/>
    <w:basedOn w:val="TableNormal"/>
    <w:uiPriority w:val="67"/>
    <w:rsid w:val="00957236"/>
    <w:pPr>
      <w:spacing w:after="0" w:line="240" w:lineRule="auto"/>
    </w:pPr>
    <w:tblPr>
      <w:tblStyleRowBandSize w:val="1"/>
      <w:tblStyleColBandSize w:val="1"/>
      <w:tblBorders>
        <w:top w:val="single" w:sz="8" w:space="0" w:color="61A8C7" w:themeColor="accent3" w:themeTint="BF"/>
        <w:left w:val="single" w:sz="8" w:space="0" w:color="61A8C7" w:themeColor="accent3" w:themeTint="BF"/>
        <w:bottom w:val="single" w:sz="8" w:space="0" w:color="61A8C7" w:themeColor="accent3" w:themeTint="BF"/>
        <w:right w:val="single" w:sz="8" w:space="0" w:color="61A8C7" w:themeColor="accent3" w:themeTint="BF"/>
        <w:insideH w:val="single" w:sz="8" w:space="0" w:color="61A8C7" w:themeColor="accent3" w:themeTint="BF"/>
        <w:insideV w:val="single" w:sz="8" w:space="0" w:color="61A8C7" w:themeColor="accent3" w:themeTint="BF"/>
      </w:tblBorders>
    </w:tblPr>
    <w:tcPr>
      <w:shd w:val="clear" w:color="auto" w:fill="CBE2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A8C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5DA" w:themeFill="accent3" w:themeFillTint="7F"/>
      </w:tcPr>
    </w:tblStylePr>
    <w:tblStylePr w:type="band1Horz">
      <w:tblPr/>
      <w:tcPr>
        <w:shd w:val="clear" w:color="auto" w:fill="96C5DA" w:themeFill="accent3" w:themeFillTint="7F"/>
      </w:tcPr>
    </w:tblStylePr>
  </w:style>
  <w:style w:type="character" w:customStyle="1" w:styleId="apple-converted-space">
    <w:name w:val="apple-converted-space"/>
    <w:basedOn w:val="DefaultParagraphFont"/>
    <w:rsid w:val="00877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DC"/>
    <w:pPr>
      <w:spacing w:after="0" w:line="30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F01"/>
    <w:pPr>
      <w:keepNext/>
      <w:keepLines/>
      <w:spacing w:before="40" w:after="200"/>
      <w:outlineLvl w:val="0"/>
    </w:pPr>
    <w:rPr>
      <w:rFonts w:asciiTheme="majorHAnsi" w:eastAsiaTheme="majorEastAsia" w:hAnsiTheme="majorHAnsi" w:cstheme="majorBidi"/>
      <w:b/>
      <w:bCs/>
      <w:color w:val="0055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BA3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F01"/>
    <w:pPr>
      <w:keepNext/>
      <w:keepLines/>
      <w:spacing w:before="200" w:after="80"/>
      <w:outlineLvl w:val="2"/>
    </w:pPr>
    <w:rPr>
      <w:rFonts w:ascii="Myriad Pro" w:eastAsiaTheme="majorEastAsia" w:hAnsi="Myriad Pro" w:cstheme="majorBidi"/>
      <w:color w:val="19385C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1A41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b/>
      <w:bCs/>
      <w:i/>
      <w:iCs/>
      <w:color w:val="49711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3B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374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6E3BA3"/>
    <w:pPr>
      <w:outlineLvl w:val="5"/>
    </w:pPr>
    <w:rPr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05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2C647C" w:themeColor="accent3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5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C647C" w:themeColor="accent3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63"/>
  </w:style>
  <w:style w:type="paragraph" w:styleId="Footer">
    <w:name w:val="footer"/>
    <w:basedOn w:val="Normal"/>
    <w:link w:val="FooterChar"/>
    <w:uiPriority w:val="99"/>
    <w:unhideWhenUsed/>
    <w:rsid w:val="002F55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63"/>
  </w:style>
  <w:style w:type="paragraph" w:styleId="BalloonText">
    <w:name w:val="Balloon Text"/>
    <w:basedOn w:val="Normal"/>
    <w:link w:val="BalloonTextChar"/>
    <w:uiPriority w:val="99"/>
    <w:semiHidden/>
    <w:unhideWhenUsed/>
    <w:rsid w:val="002F5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63"/>
    <w:rPr>
      <w:rFonts w:ascii="Tahoma" w:hAnsi="Tahoma" w:cs="Tahoma"/>
      <w:sz w:val="16"/>
      <w:szCs w:val="16"/>
    </w:rPr>
  </w:style>
  <w:style w:type="paragraph" w:customStyle="1" w:styleId="SanSerif-MyriadPro">
    <w:name w:val="SanSerif - MyriadPro"/>
    <w:basedOn w:val="Normal"/>
    <w:uiPriority w:val="99"/>
    <w:rsid w:val="002F5563"/>
    <w:pPr>
      <w:suppressAutoHyphens/>
      <w:autoSpaceDE w:val="0"/>
      <w:autoSpaceDN w:val="0"/>
      <w:adjustRightInd w:val="0"/>
      <w:spacing w:before="90" w:line="300" w:lineRule="atLeast"/>
      <w:textAlignment w:val="center"/>
    </w:pPr>
    <w:rPr>
      <w:rFonts w:ascii="Myriad Pro" w:hAnsi="Myriad Pro" w:cs="Myriad Pro"/>
      <w:color w:val="000000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83F01"/>
    <w:rPr>
      <w:rFonts w:asciiTheme="majorHAnsi" w:eastAsiaTheme="majorEastAsia" w:hAnsiTheme="majorHAnsi" w:cstheme="majorBidi"/>
      <w:b/>
      <w:bCs/>
      <w:color w:val="005596"/>
      <w:sz w:val="28"/>
      <w:szCs w:val="28"/>
    </w:rPr>
  </w:style>
  <w:style w:type="paragraph" w:styleId="NoSpacing">
    <w:name w:val="No Spacing"/>
    <w:aliases w:val="Bullets"/>
    <w:link w:val="NoSpacingChar"/>
    <w:uiPriority w:val="1"/>
    <w:qFormat/>
    <w:rsid w:val="00CB37BB"/>
    <w:pPr>
      <w:numPr>
        <w:numId w:val="4"/>
      </w:numPr>
      <w:spacing w:after="0" w:line="280" w:lineRule="exact"/>
    </w:pPr>
    <w:rPr>
      <w:sz w:val="24"/>
    </w:rPr>
  </w:style>
  <w:style w:type="table" w:styleId="TableGrid">
    <w:name w:val="Table Grid"/>
    <w:basedOn w:val="TableNormal"/>
    <w:uiPriority w:val="59"/>
    <w:rsid w:val="00BC4DF6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E3BA3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A1">
    <w:name w:val="A1"/>
    <w:uiPriority w:val="99"/>
    <w:rsid w:val="00664EA0"/>
    <w:rPr>
      <w:rFonts w:cs="Myriad Pro"/>
      <w:b/>
      <w:bCs/>
      <w:color w:val="00000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83F01"/>
    <w:rPr>
      <w:rFonts w:ascii="Myriad Pro" w:eastAsiaTheme="majorEastAsia" w:hAnsi="Myriad Pro" w:cstheme="majorBidi"/>
      <w:color w:val="19385C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0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57A24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ables and Figures,Table Titles"/>
    <w:basedOn w:val="Normal"/>
    <w:next w:val="Normal"/>
    <w:link w:val="SubtitleChar"/>
    <w:uiPriority w:val="11"/>
    <w:qFormat/>
    <w:rsid w:val="007D3B22"/>
    <w:pPr>
      <w:numPr>
        <w:ilvl w:val="1"/>
      </w:numPr>
      <w:spacing w:before="280" w:after="120" w:line="240" w:lineRule="auto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aliases w:val="Tables and Figures Char,Table Titles Char"/>
    <w:basedOn w:val="DefaultParagraphFont"/>
    <w:link w:val="Subtitle"/>
    <w:uiPriority w:val="11"/>
    <w:rsid w:val="007D3B22"/>
    <w:rPr>
      <w:rFonts w:eastAsiaTheme="majorEastAsia" w:cstheme="majorBidi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F7FCB"/>
    <w:pPr>
      <w:spacing w:line="240" w:lineRule="auto"/>
    </w:pPr>
    <w:rPr>
      <w:sz w:val="18"/>
      <w:szCs w:val="18"/>
    </w:rPr>
  </w:style>
  <w:style w:type="character" w:styleId="BookTitle">
    <w:name w:val="Book Title"/>
    <w:uiPriority w:val="33"/>
    <w:qFormat/>
    <w:rsid w:val="002918A1"/>
    <w:rPr>
      <w:i/>
    </w:rPr>
  </w:style>
  <w:style w:type="character" w:styleId="Emphasis">
    <w:name w:val="Emphasis"/>
    <w:aliases w:val="Sources"/>
    <w:uiPriority w:val="20"/>
    <w:qFormat/>
    <w:rsid w:val="006B51BE"/>
    <w:rPr>
      <w:rFonts w:ascii="Calibri" w:hAnsi="Calibri"/>
      <w:i/>
      <w:sz w:val="22"/>
    </w:rPr>
  </w:style>
  <w:style w:type="table" w:customStyle="1" w:styleId="TableGrid2">
    <w:name w:val="Table Grid2"/>
    <w:basedOn w:val="TableNormal"/>
    <w:next w:val="TableGrid"/>
    <w:uiPriority w:val="59"/>
    <w:rsid w:val="00D7762F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236D"/>
    <w:pPr>
      <w:pBdr>
        <w:bottom w:val="single" w:sz="8" w:space="4" w:color="92D050" w:themeColor="accent1"/>
      </w:pBdr>
      <w:spacing w:after="300" w:line="240" w:lineRule="auto"/>
      <w:contextualSpacing/>
    </w:pPr>
    <w:rPr>
      <w:rFonts w:ascii="Calibri" w:eastAsiaTheme="majorEastAsia" w:hAnsi="Calibri" w:cstheme="majorBidi"/>
      <w:b/>
      <w:caps/>
      <w:color w:val="FFFFFF" w:themeColor="background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36D"/>
    <w:rPr>
      <w:rFonts w:ascii="Calibri" w:eastAsiaTheme="majorEastAsia" w:hAnsi="Calibri" w:cstheme="majorBidi"/>
      <w:b/>
      <w:caps/>
      <w:color w:val="FFFFFF" w:themeColor="background1"/>
      <w:spacing w:val="5"/>
      <w:kern w:val="28"/>
      <w:sz w:val="24"/>
      <w:szCs w:val="52"/>
    </w:rPr>
  </w:style>
  <w:style w:type="table" w:customStyle="1" w:styleId="TableGrid21">
    <w:name w:val="Table Grid21"/>
    <w:basedOn w:val="TableNormal"/>
    <w:next w:val="TableGrid"/>
    <w:uiPriority w:val="59"/>
    <w:rsid w:val="003D2748"/>
    <w:pPr>
      <w:spacing w:after="0" w:line="240" w:lineRule="auto"/>
    </w:pPr>
    <w:rPr>
      <w:rFonts w:ascii="Calibri" w:hAnsi="Calibri" w:cs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30D65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240B1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240B1"/>
    <w:pPr>
      <w:spacing w:after="0" w:line="240" w:lineRule="auto"/>
    </w:pPr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08159C"/>
  </w:style>
  <w:style w:type="character" w:customStyle="1" w:styleId="Heading4Char">
    <w:name w:val="Heading 4 Char"/>
    <w:basedOn w:val="DefaultParagraphFont"/>
    <w:link w:val="Heading4"/>
    <w:uiPriority w:val="9"/>
    <w:rsid w:val="007D1A41"/>
    <w:rPr>
      <w:rFonts w:asciiTheme="majorHAnsi" w:eastAsiaTheme="majorEastAsia" w:hAnsiTheme="majorHAnsi" w:cstheme="majorBidi"/>
      <w:b/>
      <w:bCs/>
      <w:i/>
      <w:iCs/>
      <w:color w:val="49711E" w:themeColor="accent1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E3BA3"/>
    <w:rPr>
      <w:rFonts w:asciiTheme="majorHAnsi" w:eastAsiaTheme="majorEastAsia" w:hAnsiTheme="majorHAnsi" w:cstheme="majorBidi"/>
      <w:color w:val="004374"/>
      <w:sz w:val="24"/>
    </w:rPr>
  </w:style>
  <w:style w:type="paragraph" w:styleId="NormalWeb">
    <w:name w:val="Normal (Web)"/>
    <w:basedOn w:val="Normal"/>
    <w:uiPriority w:val="99"/>
    <w:semiHidden/>
    <w:unhideWhenUsed/>
    <w:rsid w:val="00B3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IntenseEmphasis">
    <w:name w:val="Intense Emphasis"/>
    <w:basedOn w:val="DefaultParagraphFont"/>
    <w:uiPriority w:val="21"/>
    <w:qFormat/>
    <w:rsid w:val="004405A9"/>
    <w:rPr>
      <w:b/>
      <w:bCs/>
      <w:i/>
      <w:iCs/>
      <w:color w:val="6DA92D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3F1410"/>
    <w:pPr>
      <w:spacing w:before="480" w:after="0" w:line="276" w:lineRule="auto"/>
      <w:outlineLvl w:val="9"/>
    </w:pPr>
    <w:rPr>
      <w:color w:val="6DA92D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7365"/>
    <w:pPr>
      <w:tabs>
        <w:tab w:val="right" w:leader="dot" w:pos="9350"/>
      </w:tabs>
      <w:spacing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A31D6"/>
    <w:pPr>
      <w:tabs>
        <w:tab w:val="right" w:leader="dot" w:pos="9350"/>
      </w:tabs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6B2AEC"/>
    <w:pPr>
      <w:tabs>
        <w:tab w:val="right" w:leader="dot" w:pos="9350"/>
      </w:tabs>
      <w:ind w:left="142" w:firstLine="142"/>
    </w:pPr>
  </w:style>
  <w:style w:type="paragraph" w:styleId="TOC4">
    <w:name w:val="toc 4"/>
    <w:basedOn w:val="Normal"/>
    <w:next w:val="Normal"/>
    <w:autoRedefine/>
    <w:uiPriority w:val="39"/>
    <w:unhideWhenUsed/>
    <w:rsid w:val="003F1410"/>
    <w:pPr>
      <w:spacing w:after="100" w:line="276" w:lineRule="auto"/>
      <w:ind w:left="660"/>
    </w:pPr>
    <w:rPr>
      <w:rFonts w:eastAsiaTheme="minorEastAsia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3F1410"/>
    <w:pPr>
      <w:spacing w:after="100" w:line="276" w:lineRule="auto"/>
      <w:ind w:left="880"/>
    </w:pPr>
    <w:rPr>
      <w:rFonts w:eastAsiaTheme="minorEastAsia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3F1410"/>
    <w:pPr>
      <w:spacing w:after="100" w:line="276" w:lineRule="auto"/>
      <w:ind w:left="1100"/>
    </w:pPr>
    <w:rPr>
      <w:rFonts w:eastAsiaTheme="minorEastAsia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3F1410"/>
    <w:pPr>
      <w:spacing w:after="100" w:line="276" w:lineRule="auto"/>
      <w:ind w:left="1320"/>
    </w:pPr>
    <w:rPr>
      <w:rFonts w:eastAsiaTheme="minorEastAsia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3F1410"/>
    <w:pPr>
      <w:spacing w:after="100" w:line="276" w:lineRule="auto"/>
      <w:ind w:left="1540"/>
    </w:pPr>
    <w:rPr>
      <w:rFonts w:eastAsiaTheme="minorEastAsia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3F1410"/>
    <w:pPr>
      <w:spacing w:after="100" w:line="276" w:lineRule="auto"/>
      <w:ind w:left="1760"/>
    </w:pPr>
    <w:rPr>
      <w:rFonts w:eastAsiaTheme="minorEastAsia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3F1410"/>
    <w:rPr>
      <w:color w:val="0000B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247B4"/>
  </w:style>
  <w:style w:type="character" w:customStyle="1" w:styleId="Heading6Char">
    <w:name w:val="Heading 6 Char"/>
    <w:basedOn w:val="DefaultParagraphFont"/>
    <w:link w:val="Heading6"/>
    <w:uiPriority w:val="9"/>
    <w:rsid w:val="006E3BA3"/>
    <w:rPr>
      <w:rFonts w:asciiTheme="majorHAnsi" w:eastAsiaTheme="majorEastAsia" w:hAnsiTheme="majorHAnsi" w:cstheme="majorBidi"/>
      <w:b/>
      <w:bCs/>
      <w:color w:val="004374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405A9"/>
    <w:rPr>
      <w:rFonts w:asciiTheme="majorHAnsi" w:eastAsiaTheme="majorEastAsia" w:hAnsiTheme="majorHAnsi" w:cstheme="majorBidi"/>
      <w:i/>
      <w:iCs/>
      <w:color w:val="2C647C" w:themeColor="accent3" w:themeShade="BF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F0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F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F0A"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5A9"/>
    <w:rPr>
      <w:rFonts w:asciiTheme="majorHAnsi" w:eastAsiaTheme="majorEastAsia" w:hAnsiTheme="majorHAnsi" w:cstheme="majorBidi"/>
      <w:color w:val="2C647C" w:themeColor="accent3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405A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405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05A9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5A9"/>
    <w:pPr>
      <w:pBdr>
        <w:bottom w:val="single" w:sz="4" w:space="4" w:color="49711E" w:themeColor="accent1" w:themeShade="80"/>
      </w:pBdr>
      <w:spacing w:before="200" w:after="280"/>
      <w:ind w:left="936" w:right="936"/>
    </w:pPr>
    <w:rPr>
      <w:b/>
      <w:bCs/>
      <w:i/>
      <w:iCs/>
      <w:color w:val="49711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5A9"/>
    <w:rPr>
      <w:b/>
      <w:bCs/>
      <w:i/>
      <w:iCs/>
      <w:color w:val="49711E" w:themeColor="accent1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4405A9"/>
    <w:rPr>
      <w:smallCaps/>
      <w:color w:val="944206" w:themeColor="accent4" w:themeShade="BF"/>
      <w:u w:val="single"/>
    </w:rPr>
  </w:style>
  <w:style w:type="character" w:styleId="IntenseReference">
    <w:name w:val="Intense Reference"/>
    <w:basedOn w:val="DefaultParagraphFont"/>
    <w:uiPriority w:val="32"/>
    <w:qFormat/>
    <w:rsid w:val="004405A9"/>
    <w:rPr>
      <w:b/>
      <w:bCs/>
      <w:smallCaps/>
      <w:color w:val="944206" w:themeColor="accent4" w:themeShade="BF"/>
      <w:spacing w:val="5"/>
      <w:u w:val="single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F24B97"/>
    <w:rPr>
      <w:sz w:val="24"/>
    </w:rPr>
  </w:style>
  <w:style w:type="character" w:customStyle="1" w:styleId="wb-invisible">
    <w:name w:val="wb-invisible"/>
    <w:basedOn w:val="DefaultParagraphFont"/>
    <w:rsid w:val="00BA4D97"/>
  </w:style>
  <w:style w:type="character" w:customStyle="1" w:styleId="italic">
    <w:name w:val="italic"/>
    <w:basedOn w:val="DefaultParagraphFont"/>
    <w:rsid w:val="003E3413"/>
  </w:style>
  <w:style w:type="table" w:styleId="LightShading-Accent3">
    <w:name w:val="Light Shading Accent 3"/>
    <w:basedOn w:val="TableNormal"/>
    <w:uiPriority w:val="60"/>
    <w:rsid w:val="00C04B7B"/>
    <w:pPr>
      <w:spacing w:after="0" w:line="240" w:lineRule="auto"/>
    </w:pPr>
    <w:rPr>
      <w:color w:val="2C647C" w:themeColor="accent3" w:themeShade="BF"/>
    </w:rPr>
    <w:tblPr>
      <w:tblStyleRowBandSize w:val="1"/>
      <w:tblStyleColBandSize w:val="1"/>
      <w:tblBorders>
        <w:top w:val="single" w:sz="8" w:space="0" w:color="3B86A7" w:themeColor="accent3"/>
        <w:bottom w:val="single" w:sz="8" w:space="0" w:color="3B86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86A7" w:themeColor="accent3"/>
          <w:left w:val="nil"/>
          <w:bottom w:val="single" w:sz="8" w:space="0" w:color="3B86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86A7" w:themeColor="accent3"/>
          <w:left w:val="nil"/>
          <w:bottom w:val="single" w:sz="8" w:space="0" w:color="3B86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2EC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C04B7B"/>
    <w:pPr>
      <w:spacing w:after="0" w:line="240" w:lineRule="auto"/>
    </w:pPr>
    <w:tblPr>
      <w:tblStyleRowBandSize w:val="1"/>
      <w:tblStyleColBandSize w:val="1"/>
      <w:tblBorders>
        <w:top w:val="single" w:sz="8" w:space="0" w:color="61A8C7" w:themeColor="accent3" w:themeTint="BF"/>
        <w:left w:val="single" w:sz="8" w:space="0" w:color="61A8C7" w:themeColor="accent3" w:themeTint="BF"/>
        <w:bottom w:val="single" w:sz="8" w:space="0" w:color="61A8C7" w:themeColor="accent3" w:themeTint="BF"/>
        <w:right w:val="single" w:sz="8" w:space="0" w:color="61A8C7" w:themeColor="accent3" w:themeTint="BF"/>
        <w:insideH w:val="single" w:sz="8" w:space="0" w:color="61A8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A8C7" w:themeColor="accent3" w:themeTint="BF"/>
          <w:left w:val="single" w:sz="8" w:space="0" w:color="61A8C7" w:themeColor="accent3" w:themeTint="BF"/>
          <w:bottom w:val="single" w:sz="8" w:space="0" w:color="61A8C7" w:themeColor="accent3" w:themeTint="BF"/>
          <w:right w:val="single" w:sz="8" w:space="0" w:color="61A8C7" w:themeColor="accent3" w:themeTint="BF"/>
          <w:insideH w:val="nil"/>
          <w:insideV w:val="nil"/>
        </w:tcBorders>
        <w:shd w:val="clear" w:color="auto" w:fill="3B86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8C7" w:themeColor="accent3" w:themeTint="BF"/>
          <w:left w:val="single" w:sz="8" w:space="0" w:color="61A8C7" w:themeColor="accent3" w:themeTint="BF"/>
          <w:bottom w:val="single" w:sz="8" w:space="0" w:color="61A8C7" w:themeColor="accent3" w:themeTint="BF"/>
          <w:right w:val="single" w:sz="8" w:space="0" w:color="61A8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2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C04B7B"/>
    <w:pPr>
      <w:spacing w:after="0" w:line="240" w:lineRule="auto"/>
    </w:pPr>
    <w:tblPr>
      <w:tblStyleRowBandSize w:val="1"/>
      <w:tblStyleColBandSize w:val="1"/>
      <w:tblBorders>
        <w:top w:val="single" w:sz="8" w:space="0" w:color="3B86A7" w:themeColor="accent3"/>
        <w:left w:val="single" w:sz="8" w:space="0" w:color="3B86A7" w:themeColor="accent3"/>
        <w:bottom w:val="single" w:sz="8" w:space="0" w:color="3B86A7" w:themeColor="accent3"/>
        <w:right w:val="single" w:sz="8" w:space="0" w:color="3B86A7" w:themeColor="accent3"/>
        <w:insideH w:val="single" w:sz="8" w:space="0" w:color="3B86A7" w:themeColor="accent3"/>
        <w:insideV w:val="single" w:sz="8" w:space="0" w:color="3B86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18" w:space="0" w:color="3B86A7" w:themeColor="accent3"/>
          <w:right w:val="single" w:sz="8" w:space="0" w:color="3B86A7" w:themeColor="accent3"/>
          <w:insideH w:val="nil"/>
          <w:insideV w:val="single" w:sz="8" w:space="0" w:color="3B86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  <w:insideH w:val="nil"/>
          <w:insideV w:val="single" w:sz="8" w:space="0" w:color="3B86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  <w:tblStylePr w:type="band1Vert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  <w:shd w:val="clear" w:color="auto" w:fill="CBE2EC" w:themeFill="accent3" w:themeFillTint="3F"/>
      </w:tcPr>
    </w:tblStylePr>
    <w:tblStylePr w:type="band1Horz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  <w:insideV w:val="single" w:sz="8" w:space="0" w:color="3B86A7" w:themeColor="accent3"/>
        </w:tcBorders>
        <w:shd w:val="clear" w:color="auto" w:fill="CBE2EC" w:themeFill="accent3" w:themeFillTint="3F"/>
      </w:tcPr>
    </w:tblStylePr>
    <w:tblStylePr w:type="band2Horz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  <w:insideV w:val="single" w:sz="8" w:space="0" w:color="3B86A7" w:themeColor="accent3"/>
        </w:tcBorders>
      </w:tcPr>
    </w:tblStylePr>
  </w:style>
  <w:style w:type="paragraph" w:customStyle="1" w:styleId="Default">
    <w:name w:val="Default"/>
    <w:rsid w:val="000929BF"/>
    <w:pPr>
      <w:autoSpaceDE w:val="0"/>
      <w:autoSpaceDN w:val="0"/>
      <w:adjustRightInd w:val="0"/>
      <w:spacing w:after="0" w:line="240" w:lineRule="auto"/>
    </w:pPr>
    <w:rPr>
      <w:rFonts w:ascii="Museo Sans 700" w:hAnsi="Museo Sans 700" w:cs="Museo Sans 700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0929BF"/>
    <w:pPr>
      <w:spacing w:line="18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929BF"/>
    <w:pPr>
      <w:spacing w:line="21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0929BF"/>
    <w:rPr>
      <w:rFonts w:cs="Museo Sans 100"/>
      <w:color w:val="000000"/>
      <w:sz w:val="21"/>
      <w:szCs w:val="21"/>
    </w:rPr>
  </w:style>
  <w:style w:type="table" w:styleId="MediumShading1-Accent1">
    <w:name w:val="Medium Shading 1 Accent 1"/>
    <w:basedOn w:val="TableNormal"/>
    <w:uiPriority w:val="63"/>
    <w:rsid w:val="000929BF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1" w:themeTint="BF"/>
        <w:left w:val="single" w:sz="8" w:space="0" w:color="ADDB7B" w:themeColor="accent1" w:themeTint="BF"/>
        <w:bottom w:val="single" w:sz="8" w:space="0" w:color="ADDB7B" w:themeColor="accent1" w:themeTint="BF"/>
        <w:right w:val="single" w:sz="8" w:space="0" w:color="ADDB7B" w:themeColor="accent1" w:themeTint="BF"/>
        <w:insideH w:val="single" w:sz="8" w:space="0" w:color="ADD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1" w:themeTint="BF"/>
          <w:left w:val="single" w:sz="8" w:space="0" w:color="ADDB7B" w:themeColor="accent1" w:themeTint="BF"/>
          <w:bottom w:val="single" w:sz="8" w:space="0" w:color="ADDB7B" w:themeColor="accent1" w:themeTint="BF"/>
          <w:right w:val="single" w:sz="8" w:space="0" w:color="ADDB7B" w:themeColor="accent1" w:themeTint="BF"/>
          <w:insideH w:val="nil"/>
          <w:insideV w:val="nil"/>
        </w:tcBorders>
        <w:shd w:val="clear" w:color="auto" w:fill="92D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1" w:themeTint="BF"/>
          <w:left w:val="single" w:sz="8" w:space="0" w:color="ADDB7B" w:themeColor="accent1" w:themeTint="BF"/>
          <w:bottom w:val="single" w:sz="8" w:space="0" w:color="ADDB7B" w:themeColor="accent1" w:themeTint="BF"/>
          <w:right w:val="single" w:sz="8" w:space="0" w:color="ADD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902F87"/>
    <w:pPr>
      <w:spacing w:after="0" w:line="240" w:lineRule="auto"/>
    </w:pPr>
    <w:tblPr>
      <w:tblStyleRowBandSize w:val="1"/>
      <w:tblStyleColBandSize w:val="1"/>
      <w:tblBorders>
        <w:top w:val="single" w:sz="8" w:space="0" w:color="3B86A7" w:themeColor="accent3"/>
        <w:left w:val="single" w:sz="8" w:space="0" w:color="3B86A7" w:themeColor="accent3"/>
        <w:bottom w:val="single" w:sz="8" w:space="0" w:color="3B86A7" w:themeColor="accent3"/>
        <w:right w:val="single" w:sz="8" w:space="0" w:color="3B86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86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  <w:tblStylePr w:type="band1Horz">
      <w:tblPr/>
      <w:tcPr>
        <w:tcBorders>
          <w:top w:val="single" w:sz="8" w:space="0" w:color="3B86A7" w:themeColor="accent3"/>
          <w:left w:val="single" w:sz="8" w:space="0" w:color="3B86A7" w:themeColor="accent3"/>
          <w:bottom w:val="single" w:sz="8" w:space="0" w:color="3B86A7" w:themeColor="accent3"/>
          <w:right w:val="single" w:sz="8" w:space="0" w:color="3B86A7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E15D2"/>
    <w:rPr>
      <w:color w:val="92D050" w:themeColor="followedHyperlink"/>
      <w:u w:val="single"/>
    </w:rPr>
  </w:style>
  <w:style w:type="table" w:styleId="MediumGrid1-Accent3">
    <w:name w:val="Medium Grid 1 Accent 3"/>
    <w:basedOn w:val="TableNormal"/>
    <w:uiPriority w:val="67"/>
    <w:rsid w:val="00957236"/>
    <w:pPr>
      <w:spacing w:after="0" w:line="240" w:lineRule="auto"/>
    </w:pPr>
    <w:tblPr>
      <w:tblStyleRowBandSize w:val="1"/>
      <w:tblStyleColBandSize w:val="1"/>
      <w:tblBorders>
        <w:top w:val="single" w:sz="8" w:space="0" w:color="61A8C7" w:themeColor="accent3" w:themeTint="BF"/>
        <w:left w:val="single" w:sz="8" w:space="0" w:color="61A8C7" w:themeColor="accent3" w:themeTint="BF"/>
        <w:bottom w:val="single" w:sz="8" w:space="0" w:color="61A8C7" w:themeColor="accent3" w:themeTint="BF"/>
        <w:right w:val="single" w:sz="8" w:space="0" w:color="61A8C7" w:themeColor="accent3" w:themeTint="BF"/>
        <w:insideH w:val="single" w:sz="8" w:space="0" w:color="61A8C7" w:themeColor="accent3" w:themeTint="BF"/>
        <w:insideV w:val="single" w:sz="8" w:space="0" w:color="61A8C7" w:themeColor="accent3" w:themeTint="BF"/>
      </w:tblBorders>
    </w:tblPr>
    <w:tcPr>
      <w:shd w:val="clear" w:color="auto" w:fill="CBE2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A8C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5DA" w:themeFill="accent3" w:themeFillTint="7F"/>
      </w:tcPr>
    </w:tblStylePr>
    <w:tblStylePr w:type="band1Horz">
      <w:tblPr/>
      <w:tcPr>
        <w:shd w:val="clear" w:color="auto" w:fill="96C5DA" w:themeFill="accent3" w:themeFillTint="7F"/>
      </w:tcPr>
    </w:tblStylePr>
  </w:style>
  <w:style w:type="character" w:customStyle="1" w:styleId="apple-converted-space">
    <w:name w:val="apple-converted-space"/>
    <w:basedOn w:val="DefaultParagraphFont"/>
    <w:rsid w:val="0087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6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5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384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FFFFFF"/>
                                            <w:left w:val="single" w:sz="6" w:space="8" w:color="FFFFFF"/>
                                            <w:bottom w:val="single" w:sz="6" w:space="8" w:color="FFFFFF"/>
                                            <w:right w:val="single" w:sz="6" w:space="8" w:color="FFFFFF"/>
                                          </w:divBdr>
                                          <w:divsChild>
                                            <w:div w:id="9695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3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4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1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3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6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port">
      <a:dk1>
        <a:sysClr val="windowText" lastClr="000000"/>
      </a:dk1>
      <a:lt1>
        <a:sysClr val="window" lastClr="FFFFFF"/>
      </a:lt1>
      <a:dk2>
        <a:srgbClr val="006935"/>
      </a:dk2>
      <a:lt2>
        <a:srgbClr val="BDE296"/>
      </a:lt2>
      <a:accent1>
        <a:srgbClr val="92D050"/>
      </a:accent1>
      <a:accent2>
        <a:srgbClr val="FFFF33"/>
      </a:accent2>
      <a:accent3>
        <a:srgbClr val="3B86A7"/>
      </a:accent3>
      <a:accent4>
        <a:srgbClr val="C75A09"/>
      </a:accent4>
      <a:accent5>
        <a:srgbClr val="666666"/>
      </a:accent5>
      <a:accent6>
        <a:srgbClr val="3D557B"/>
      </a:accent6>
      <a:hlink>
        <a:srgbClr val="0000BF"/>
      </a:hlink>
      <a:folHlink>
        <a:srgbClr val="92D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4F56-E81F-44FC-BB8F-84F5F249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Determinants of Health in Windsor-Essex</vt:lpstr>
    </vt:vector>
  </TitlesOfParts>
  <Company>WECHU</Company>
  <LinksUpToDate>false</LinksUpToDate>
  <CharactersWithSpaces>1881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Determinants of Health in Windsor-Essex</dc:title>
  <dc:creator>WECHU</dc:creator>
  <cp:lastModifiedBy>Andy Langmuir</cp:lastModifiedBy>
  <cp:revision>2</cp:revision>
  <cp:lastPrinted>2015-02-27T17:07:00Z</cp:lastPrinted>
  <dcterms:created xsi:type="dcterms:W3CDTF">2015-12-14T14:32:00Z</dcterms:created>
  <dcterms:modified xsi:type="dcterms:W3CDTF">2015-12-14T14:32:00Z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